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1F93" w14:textId="6749544A" w:rsidR="00382566" w:rsidRPr="00C33A4B" w:rsidRDefault="00C33A4B">
      <w:pPr>
        <w:rPr>
          <w:b/>
          <w:bCs/>
          <w:u w:val="single"/>
        </w:rPr>
      </w:pPr>
      <w:r w:rsidRPr="00C33A4B">
        <w:rPr>
          <w:b/>
          <w:bCs/>
          <w:u w:val="single"/>
        </w:rPr>
        <w:t xml:space="preserve">Die storie van die berg // Matt. 5 </w:t>
      </w:r>
      <w:r w:rsidR="008110BF" w:rsidRPr="00C33A4B">
        <w:rPr>
          <w:b/>
          <w:bCs/>
          <w:u w:val="single"/>
        </w:rPr>
        <w:t>Bergrede agtergrond:</w:t>
      </w:r>
    </w:p>
    <w:p w14:paraId="76F27160" w14:textId="77777777" w:rsidR="008110BF" w:rsidRPr="00C33A4B" w:rsidRDefault="008110BF"/>
    <w:p w14:paraId="33321B65" w14:textId="0A061656" w:rsidR="008110BF" w:rsidRDefault="003B2B5B">
      <w:r>
        <w:t>Ek het ŉ besondere liefde vir berge</w:t>
      </w:r>
      <w:r w:rsidR="00D87D27">
        <w:t>.</w:t>
      </w:r>
    </w:p>
    <w:p w14:paraId="28C8E6BF" w14:textId="603D8232" w:rsidR="0096747D" w:rsidRDefault="00FC5F6C">
      <w:r>
        <w:t>Daarom is ek b</w:t>
      </w:r>
      <w:r w:rsidR="00924581">
        <w:t>aie</w:t>
      </w:r>
      <w:r>
        <w:t xml:space="preserve"> dankbaar vir die feit dat ons hier</w:t>
      </w:r>
      <w:r w:rsidR="00A573CD">
        <w:t xml:space="preserve"> op die koppie mag woon en die rante rondom Windhoek kan sien.</w:t>
      </w:r>
    </w:p>
    <w:p w14:paraId="7BB3BE8E" w14:textId="60ACA47D" w:rsidR="00C84A2D" w:rsidRDefault="00FB06E1">
      <w:r>
        <w:t xml:space="preserve">Ek hou van die groot prentjie wat dit my gee, </w:t>
      </w:r>
      <w:r w:rsidR="00481B82">
        <w:t>dit help om perspektief te kry</w:t>
      </w:r>
      <w:r w:rsidR="00502615">
        <w:t xml:space="preserve"> veral</w:t>
      </w:r>
      <w:r w:rsidR="00481B82">
        <w:t xml:space="preserve"> wanneer dit voel of </w:t>
      </w:r>
      <w:r w:rsidR="004E2ABC">
        <w:t>dinge mens bietjie oorweldig.</w:t>
      </w:r>
    </w:p>
    <w:p w14:paraId="749FDBD6" w14:textId="77777777" w:rsidR="004E2ABC" w:rsidRDefault="004E2ABC"/>
    <w:p w14:paraId="24BE6775" w14:textId="7FC3D722" w:rsidR="004E2ABC" w:rsidRDefault="004E2ABC">
      <w:r>
        <w:t xml:space="preserve">Vanoggend </w:t>
      </w:r>
      <w:r w:rsidR="00C43AD1">
        <w:t>begin ons met ŉ reeks uit Matteus</w:t>
      </w:r>
      <w:r w:rsidR="00A96690">
        <w:t xml:space="preserve"> en die baie bekende</w:t>
      </w:r>
      <w:r w:rsidR="00A62EF3">
        <w:t xml:space="preserve"> preke op die berg van Jesus.</w:t>
      </w:r>
    </w:p>
    <w:p w14:paraId="03A4ADD9" w14:textId="6EC0A508" w:rsidR="00704BF7" w:rsidRDefault="00EE7256">
      <w:r>
        <w:t xml:space="preserve">Kom ons lees uit die evangelie volgens </w:t>
      </w:r>
      <w:r w:rsidRPr="00CA065E">
        <w:rPr>
          <w:b/>
          <w:bCs/>
        </w:rPr>
        <w:t xml:space="preserve">Matteus 4:23 – Matteus </w:t>
      </w:r>
      <w:r w:rsidR="00CA065E" w:rsidRPr="00CA065E">
        <w:rPr>
          <w:b/>
          <w:bCs/>
        </w:rPr>
        <w:t>5:2.</w:t>
      </w:r>
    </w:p>
    <w:p w14:paraId="51B37C63" w14:textId="05B7D88D" w:rsidR="00CA065E" w:rsidRPr="00CA065E" w:rsidRDefault="00751317">
      <w:r>
        <w:t xml:space="preserve">Twee belangrike sake vir nou: Jesus verkondig </w:t>
      </w:r>
      <w:r w:rsidR="00927C4B">
        <w:t xml:space="preserve">dat </w:t>
      </w:r>
      <w:r>
        <w:t xml:space="preserve">die Koninkryk van </w:t>
      </w:r>
      <w:r w:rsidR="002E2230">
        <w:t xml:space="preserve">die hemel </w:t>
      </w:r>
      <w:r w:rsidR="004F1899">
        <w:t xml:space="preserve">naby is, en hier is baie </w:t>
      </w:r>
      <w:r w:rsidR="00DE5179">
        <w:t>mense wat Hom begin volg</w:t>
      </w:r>
      <w:r w:rsidR="002C7E57">
        <w:t xml:space="preserve">, </w:t>
      </w:r>
      <w:r w:rsidR="00613552">
        <w:t>mense met uiteenlopende</w:t>
      </w:r>
      <w:r w:rsidR="00B94522">
        <w:t xml:space="preserve"> herkoms en</w:t>
      </w:r>
      <w:r w:rsidR="00613552">
        <w:t xml:space="preserve"> omstandighede.</w:t>
      </w:r>
    </w:p>
    <w:p w14:paraId="7B59D967" w14:textId="77777777" w:rsidR="00B52C2E" w:rsidRDefault="00B52C2E"/>
    <w:p w14:paraId="2AA862FE" w14:textId="25BAD0E0" w:rsidR="00DC232C" w:rsidRDefault="00DC232C">
      <w:r>
        <w:t xml:space="preserve">Die </w:t>
      </w:r>
      <w:r w:rsidR="001F3225">
        <w:t>plek</w:t>
      </w:r>
      <w:r w:rsidR="00F908CE">
        <w:t xml:space="preserve"> op die berg</w:t>
      </w:r>
      <w:r>
        <w:t xml:space="preserve"> wat Jesus kies om hierdie </w:t>
      </w:r>
      <w:r w:rsidR="00642F6E">
        <w:t xml:space="preserve">lewens veranderende boodskap te bring moet </w:t>
      </w:r>
      <w:r w:rsidR="00613552">
        <w:t xml:space="preserve">ook </w:t>
      </w:r>
      <w:r w:rsidR="00642F6E">
        <w:t>nie by ons verbygaan nie.</w:t>
      </w:r>
    </w:p>
    <w:p w14:paraId="35A44F3D" w14:textId="72E9970F" w:rsidR="00AA23FC" w:rsidRDefault="00FC520B">
      <w:r>
        <w:t xml:space="preserve">Wanneer die dissipels en die volk </w:t>
      </w:r>
      <w:r w:rsidR="00F768D5">
        <w:t>later daaroor sou nadink, sou dit ook nie by hulle verbygaan nie</w:t>
      </w:r>
      <w:r w:rsidR="00C57FBA">
        <w:t>.</w:t>
      </w:r>
    </w:p>
    <w:p w14:paraId="0637B519" w14:textId="1809DFE7" w:rsidR="00C57FBA" w:rsidRDefault="00C57FBA">
      <w:r>
        <w:t>Kom ons kyk dan vinnig na die geskiedenis van God se ontmoetings met sy volk</w:t>
      </w:r>
      <w:r w:rsidR="00A024FE">
        <w:t xml:space="preserve"> op berge, en dan uit spesifieke gedeeltes</w:t>
      </w:r>
      <w:r w:rsidR="00E6417D">
        <w:t xml:space="preserve"> oor die besondere betekenis van hierdie </w:t>
      </w:r>
      <w:r w:rsidR="00F908CE">
        <w:t>ontmoeting in Matteus</w:t>
      </w:r>
      <w:r w:rsidR="00E6417D">
        <w:t>.</w:t>
      </w:r>
    </w:p>
    <w:p w14:paraId="6EE2CC1B" w14:textId="77777777" w:rsidR="00E6417D" w:rsidRDefault="00E6417D"/>
    <w:p w14:paraId="39017C25" w14:textId="2A05B11B" w:rsidR="00F06720" w:rsidRPr="00BF0F3A" w:rsidRDefault="00784AD7" w:rsidP="00BF0F3A">
      <w:pPr>
        <w:rPr>
          <w:b/>
          <w:bCs/>
          <w:u w:val="single"/>
        </w:rPr>
      </w:pPr>
      <w:r>
        <w:rPr>
          <w:b/>
          <w:bCs/>
          <w:u w:val="single"/>
        </w:rPr>
        <w:t>Die storie va</w:t>
      </w:r>
      <w:r w:rsidR="005A402E">
        <w:rPr>
          <w:b/>
          <w:bCs/>
          <w:u w:val="single"/>
        </w:rPr>
        <w:t>n die berge</w:t>
      </w:r>
    </w:p>
    <w:p w14:paraId="133328C9" w14:textId="10CC0E54" w:rsidR="00934BB8" w:rsidRDefault="00172B9B">
      <w:r>
        <w:t xml:space="preserve">Van die begin </w:t>
      </w:r>
      <w:r w:rsidR="008F4737">
        <w:t xml:space="preserve">van God en die mens se verhouding hoor ons gereeld in die Woord van ontmoetings tussen God en sy kinders </w:t>
      </w:r>
      <w:r w:rsidR="00C906DB">
        <w:t>op of by berge.</w:t>
      </w:r>
    </w:p>
    <w:p w14:paraId="7D9B3D5B" w14:textId="3E58E5EC" w:rsidR="00F41F79" w:rsidRDefault="00F41F79">
      <w:r>
        <w:t xml:space="preserve">Noag en sy gesin </w:t>
      </w:r>
      <w:r w:rsidR="004219D9">
        <w:t xml:space="preserve">begin ŉ nuwe lewe as die </w:t>
      </w:r>
      <w:r w:rsidR="00B82BC6">
        <w:t>A</w:t>
      </w:r>
      <w:r w:rsidR="004219D9">
        <w:t xml:space="preserve">rk op die berg Ararat </w:t>
      </w:r>
      <w:r w:rsidR="00B82BC6">
        <w:t>tot rus kom.</w:t>
      </w:r>
    </w:p>
    <w:p w14:paraId="159EEAB4" w14:textId="3DA98028" w:rsidR="00B82BC6" w:rsidRDefault="00B82BC6">
      <w:r>
        <w:tab/>
      </w:r>
      <w:r w:rsidR="00945032">
        <w:t>God maak ŉ verbond met Noag en offers word gebring.</w:t>
      </w:r>
    </w:p>
    <w:p w14:paraId="64C896D8" w14:textId="77777777" w:rsidR="00BE2E21" w:rsidRDefault="00BE2E21"/>
    <w:p w14:paraId="4A9EC5ED" w14:textId="44CC182F" w:rsidR="00945032" w:rsidRDefault="009F1166">
      <w:r>
        <w:t>Die Here gee aan sy kind Abraham die opdrag om sy enigste seun Isak te neem en hom op die berg Moria</w:t>
      </w:r>
      <w:r w:rsidR="006C4F5F">
        <w:t xml:space="preserve"> aan God te offer.</w:t>
      </w:r>
    </w:p>
    <w:p w14:paraId="78ADED15" w14:textId="4C815C87" w:rsidR="006C4F5F" w:rsidRDefault="006C4F5F" w:rsidP="004868DC">
      <w:pPr>
        <w:ind w:left="-4"/>
      </w:pPr>
      <w:r>
        <w:t>Abraham se geloof word getoets, en hy kry eintlik sy seun uit die dood uit terug</w:t>
      </w:r>
      <w:r w:rsidR="004868DC">
        <w:t xml:space="preserve"> as God ŉ ram as plaasvervanger in Isak se plek gee.</w:t>
      </w:r>
    </w:p>
    <w:p w14:paraId="0468BDB8" w14:textId="286495F8" w:rsidR="00A967F7" w:rsidRDefault="00087CF6" w:rsidP="00A967F7">
      <w:pPr>
        <w:ind w:left="704"/>
      </w:pPr>
      <w:r>
        <w:t>God maak Homself op ŉ dieper manier aan Abraham bekend en bevestig weer sy verbond met Hom</w:t>
      </w:r>
      <w:r w:rsidR="001463F3">
        <w:t xml:space="preserve"> wat die verhouding versterk.</w:t>
      </w:r>
    </w:p>
    <w:p w14:paraId="38C6FC5C" w14:textId="77777777" w:rsidR="00BE2E21" w:rsidRDefault="00BE2E21" w:rsidP="00A967F7">
      <w:pPr>
        <w:ind w:left="-426"/>
      </w:pPr>
    </w:p>
    <w:p w14:paraId="0C54BBAC" w14:textId="7CE6AEA5" w:rsidR="00A967F7" w:rsidRDefault="00C53A93" w:rsidP="00A967F7">
      <w:pPr>
        <w:ind w:left="-426"/>
      </w:pPr>
      <w:r>
        <w:t xml:space="preserve">Moses het ŉ ontmoeting met God </w:t>
      </w:r>
      <w:r w:rsidR="00507EB9">
        <w:t xml:space="preserve">in die berge van Horeb </w:t>
      </w:r>
      <w:r w:rsidR="00E34C4D">
        <w:t xml:space="preserve">as daar ŉ bos is wat nie wil uitbrand nie en hy </w:t>
      </w:r>
      <w:r w:rsidR="00507EB9">
        <w:t xml:space="preserve">sy opdrag kry om die Israeliete te gaan </w:t>
      </w:r>
      <w:r w:rsidR="00A8266D">
        <w:t>uitlei.</w:t>
      </w:r>
    </w:p>
    <w:p w14:paraId="622C36CE" w14:textId="79F056EB" w:rsidR="00965FFA" w:rsidRDefault="004F43E7" w:rsidP="00A967F7">
      <w:pPr>
        <w:ind w:left="-426"/>
      </w:pPr>
      <w:r>
        <w:t xml:space="preserve">Tydens die uittog uit Egipte, </w:t>
      </w:r>
      <w:r w:rsidR="00DB52B4">
        <w:t xml:space="preserve">lei </w:t>
      </w:r>
      <w:r w:rsidR="00965FFA">
        <w:t xml:space="preserve">die God vir Moses en die volk </w:t>
      </w:r>
      <w:r w:rsidR="00DB52B4">
        <w:t>n</w:t>
      </w:r>
      <w:r w:rsidR="00DB52B4">
        <w:t xml:space="preserve">a hierdie selfde berg </w:t>
      </w:r>
      <w:r w:rsidR="00965FFA">
        <w:t>deur die wolk</w:t>
      </w:r>
      <w:r w:rsidR="00C44630">
        <w:t>- en vuurkolom.</w:t>
      </w:r>
    </w:p>
    <w:p w14:paraId="6B6CE28D" w14:textId="6A7D97C4" w:rsidR="00C44630" w:rsidRDefault="00C44630" w:rsidP="001725A9">
      <w:pPr>
        <w:ind w:left="6"/>
      </w:pPr>
      <w:r>
        <w:t xml:space="preserve">Daar ontmoet die volk vir God </w:t>
      </w:r>
      <w:r w:rsidR="00641242">
        <w:t>terwyl</w:t>
      </w:r>
      <w:r w:rsidR="00402331">
        <w:t xml:space="preserve"> daar vuur</w:t>
      </w:r>
      <w:r w:rsidR="00842521">
        <w:t>,</w:t>
      </w:r>
      <w:r w:rsidR="00402331">
        <w:t xml:space="preserve"> </w:t>
      </w:r>
      <w:r w:rsidR="001725A9">
        <w:t>donker wolke en weerlig is saam met God se stem.</w:t>
      </w:r>
    </w:p>
    <w:p w14:paraId="6D83BF30" w14:textId="1EA836D5" w:rsidR="001725A9" w:rsidRDefault="00F23B93" w:rsidP="000269B9">
      <w:pPr>
        <w:ind w:left="0"/>
      </w:pPr>
      <w:r>
        <w:lastRenderedPageBreak/>
        <w:t>Niemand mag op die berg kom behalwe Moses nie, en ten spyte van die volk se ongehoorsaamheid terwyl Moses weg is, openbaar God tog sy wil aan die volk deur die 10 gebooie te gee.</w:t>
      </w:r>
    </w:p>
    <w:p w14:paraId="26C183FB" w14:textId="304F1EA3" w:rsidR="00F23B93" w:rsidRDefault="00C21708" w:rsidP="000269B9">
      <w:pPr>
        <w:ind w:left="708"/>
      </w:pPr>
      <w:r>
        <w:t>God wys iets meer van Homself, Hy maak sy wil bekend, en bevestig dat Hy verwag dat sy volk gehoorsaam sal wees aan sy wil.</w:t>
      </w:r>
    </w:p>
    <w:p w14:paraId="35AE5B05" w14:textId="77777777" w:rsidR="00BE2E21" w:rsidRDefault="00BE2E21" w:rsidP="004C7507">
      <w:pPr>
        <w:ind w:left="0"/>
      </w:pPr>
    </w:p>
    <w:p w14:paraId="0F785C0E" w14:textId="527A3775" w:rsidR="005319C0" w:rsidRDefault="004C7507" w:rsidP="00A24005">
      <w:pPr>
        <w:ind w:left="-284"/>
      </w:pPr>
      <w:r>
        <w:t xml:space="preserve">Van die Berg Nebo af wys God vir </w:t>
      </w:r>
      <w:r w:rsidR="00295442">
        <w:t>Moses die beloofde land waar hy self nooit sal ingaan nie</w:t>
      </w:r>
      <w:r w:rsidR="005319C0">
        <w:t>.</w:t>
      </w:r>
    </w:p>
    <w:p w14:paraId="62F29013" w14:textId="2C117AFC" w:rsidR="004C7507" w:rsidRDefault="005319C0" w:rsidP="00A24005">
      <w:pPr>
        <w:ind w:left="0"/>
      </w:pPr>
      <w:r>
        <w:t>Tog</w:t>
      </w:r>
      <w:r w:rsidR="00295442">
        <w:t xml:space="preserve"> word </w:t>
      </w:r>
      <w:r>
        <w:t xml:space="preserve">hy </w:t>
      </w:r>
      <w:r w:rsidR="00295442">
        <w:t>in die hemel opgeneem</w:t>
      </w:r>
      <w:r w:rsidR="00A0651D">
        <w:t xml:space="preserve"> omdat sy verhouding met God tot ŉ beter beloofde land, ŉ tuiste by God gelei het.</w:t>
      </w:r>
    </w:p>
    <w:p w14:paraId="3636D017" w14:textId="77777777" w:rsidR="00A0651D" w:rsidRDefault="00A0651D" w:rsidP="004C7507">
      <w:pPr>
        <w:ind w:left="0"/>
      </w:pPr>
    </w:p>
    <w:p w14:paraId="473BC94D" w14:textId="696327F0" w:rsidR="00AB501E" w:rsidRDefault="00AB501E" w:rsidP="00A24005">
      <w:pPr>
        <w:ind w:left="-284"/>
      </w:pPr>
      <w:r>
        <w:t>Die profeet Elia</w:t>
      </w:r>
      <w:r w:rsidR="00AE0F94">
        <w:t xml:space="preserve"> word op die berg Karmel gebruik om te demonstreer dat daar net een God is as hy die Ba</w:t>
      </w:r>
      <w:r w:rsidR="00B37EBC">
        <w:t>älprofete verslaan.</w:t>
      </w:r>
    </w:p>
    <w:p w14:paraId="3E508E3F" w14:textId="0B2EB755" w:rsidR="009639EA" w:rsidRDefault="00B37EBC" w:rsidP="004C7507">
      <w:pPr>
        <w:ind w:left="0"/>
      </w:pPr>
      <w:r>
        <w:t xml:space="preserve">En as Elia </w:t>
      </w:r>
      <w:r w:rsidR="00F77AF7">
        <w:t xml:space="preserve">later in sy roeping as profeet </w:t>
      </w:r>
      <w:r>
        <w:t>twyfel</w:t>
      </w:r>
      <w:r w:rsidR="00FA7FCC">
        <w:t xml:space="preserve">, word hy deur die Gees na die einste berg Horeb gelei waar </w:t>
      </w:r>
      <w:r w:rsidR="00C362B7">
        <w:t xml:space="preserve">God </w:t>
      </w:r>
      <w:r w:rsidR="00114BB1">
        <w:t xml:space="preserve">aan </w:t>
      </w:r>
      <w:r w:rsidR="00C362B7">
        <w:t xml:space="preserve">Moses </w:t>
      </w:r>
      <w:r w:rsidR="00114BB1">
        <w:t xml:space="preserve">verskyn </w:t>
      </w:r>
      <w:r w:rsidR="00C362B7">
        <w:t xml:space="preserve">het, en </w:t>
      </w:r>
      <w:r w:rsidR="005F20BE">
        <w:t>openbaar Hom aan Elia in die stilte</w:t>
      </w:r>
      <w:r w:rsidR="009639EA">
        <w:t>.</w:t>
      </w:r>
    </w:p>
    <w:p w14:paraId="1DCF77AA" w14:textId="77777777" w:rsidR="009639EA" w:rsidRDefault="009639EA" w:rsidP="004C7507">
      <w:pPr>
        <w:ind w:left="0"/>
      </w:pPr>
    </w:p>
    <w:p w14:paraId="7F364DE5" w14:textId="094E6277" w:rsidR="009639EA" w:rsidRDefault="00E2208D" w:rsidP="009639EA">
      <w:pPr>
        <w:ind w:left="-426"/>
      </w:pPr>
      <w:r>
        <w:t xml:space="preserve">Geliefdes, daar is nog </w:t>
      </w:r>
      <w:r w:rsidR="0062158F">
        <w:t>ander geleenthede</w:t>
      </w:r>
      <w:r w:rsidR="008B4DE9">
        <w:t xml:space="preserve"> </w:t>
      </w:r>
      <w:r w:rsidR="00DE1209">
        <w:t xml:space="preserve">in die Ou Testament </w:t>
      </w:r>
      <w:r w:rsidR="008B4DE9">
        <w:t>waar God sy kinders op ŉ berg ontmoet.</w:t>
      </w:r>
    </w:p>
    <w:p w14:paraId="3A5EC7BA" w14:textId="7A4FCE30" w:rsidR="008B4DE9" w:rsidRDefault="008B4DE9" w:rsidP="009639EA">
      <w:pPr>
        <w:ind w:left="-426"/>
      </w:pPr>
      <w:r>
        <w:t xml:space="preserve">Wat </w:t>
      </w:r>
      <w:r w:rsidR="00DE1209">
        <w:t xml:space="preserve">egter elke keer uitstaan is dat God die inisiatief neem, dat Hy iets </w:t>
      </w:r>
      <w:r w:rsidR="00327DA2">
        <w:t xml:space="preserve">meer </w:t>
      </w:r>
      <w:r w:rsidR="00DE1209">
        <w:t>van Homself vir sy kinders leer</w:t>
      </w:r>
      <w:r w:rsidR="00327DA2">
        <w:t xml:space="preserve">, </w:t>
      </w:r>
      <w:r w:rsidR="0080454F">
        <w:t>dat dit dikwels ŉ vorm van redding inhou</w:t>
      </w:r>
      <w:r w:rsidR="005A6F49">
        <w:t>, ŉ bevestiging van beloftes</w:t>
      </w:r>
      <w:r w:rsidR="0080454F">
        <w:t xml:space="preserve"> en ŉ verwagting dat lewens nuut sal wees.</w:t>
      </w:r>
    </w:p>
    <w:p w14:paraId="1E30FB59" w14:textId="77777777" w:rsidR="0080454F" w:rsidRDefault="0080454F" w:rsidP="009639EA">
      <w:pPr>
        <w:ind w:left="-426"/>
      </w:pPr>
    </w:p>
    <w:p w14:paraId="1E544549" w14:textId="6EBDC4EB" w:rsidR="006F1704" w:rsidRDefault="00ED1299" w:rsidP="00FA46D1">
      <w:r>
        <w:t>Baie van die volke rondom Isr</w:t>
      </w:r>
      <w:r w:rsidR="00D25764">
        <w:t xml:space="preserve">ael het geglo dat berge die plek is waar </w:t>
      </w:r>
      <w:r w:rsidR="00775B79">
        <w:t xml:space="preserve">die sogenaamde </w:t>
      </w:r>
      <w:r w:rsidR="00D25764">
        <w:t xml:space="preserve">gode </w:t>
      </w:r>
      <w:r w:rsidR="00FE7846">
        <w:t>en die aarde mekaar ontmoet.</w:t>
      </w:r>
    </w:p>
    <w:p w14:paraId="3D1759B0" w14:textId="752DB712" w:rsidR="00FE7846" w:rsidRDefault="00FE7846" w:rsidP="00FA46D1">
      <w:r>
        <w:t>Hulle</w:t>
      </w:r>
      <w:r w:rsidR="005925C5">
        <w:t xml:space="preserve"> het egter </w:t>
      </w:r>
      <w:r w:rsidR="00D021F0">
        <w:t>verval in afgodery en in vrees gelewe vir hierdie gode se inmeng in hul lewens.</w:t>
      </w:r>
    </w:p>
    <w:p w14:paraId="0A4951D0" w14:textId="24ED00BF" w:rsidR="00D021F0" w:rsidRDefault="00D021F0" w:rsidP="00FA46D1">
      <w:r>
        <w:t>God het deur sy ontmoetings vir Israel ŉ nuwe pad gewys</w:t>
      </w:r>
      <w:r w:rsidR="00E46903">
        <w:t>.</w:t>
      </w:r>
    </w:p>
    <w:p w14:paraId="15125BB3" w14:textId="18664CFB" w:rsidR="00E46903" w:rsidRDefault="00E46903" w:rsidP="00E46903">
      <w:pPr>
        <w:ind w:left="-4"/>
      </w:pPr>
      <w:r>
        <w:t>Hy wys Homself as ŉ God wat sy skepsels wil ontmoet, maar ook as ŉ regverdige regter wat gehoorsaamheid eis.</w:t>
      </w:r>
    </w:p>
    <w:p w14:paraId="07556BBD" w14:textId="77777777" w:rsidR="00934BB8" w:rsidRDefault="00934BB8"/>
    <w:p w14:paraId="11C7CF2A" w14:textId="76DE6608" w:rsidR="00882070" w:rsidRDefault="00882070">
      <w:r>
        <w:t xml:space="preserve">Ek wil graag twee gedeeltes gebruik om ons te help verstaan hoe </w:t>
      </w:r>
      <w:r w:rsidR="008C2E94">
        <w:t>God se ontmoetinge met sy vol</w:t>
      </w:r>
      <w:r w:rsidR="00E1613E">
        <w:t>k</w:t>
      </w:r>
      <w:r w:rsidR="008C2E94">
        <w:t xml:space="preserve"> by berge in die Ou Testament, ons help om te verstaan as </w:t>
      </w:r>
      <w:r w:rsidR="00AE457B">
        <w:t>Jesus sy dissipels en ook ander op berge ontmoet, soos hier in Matteus 5.</w:t>
      </w:r>
    </w:p>
    <w:p w14:paraId="13E04C1B" w14:textId="77777777" w:rsidR="00AE457B" w:rsidRDefault="00AE457B"/>
    <w:p w14:paraId="52771FEF" w14:textId="78206518" w:rsidR="00AE457B" w:rsidRPr="00611C27" w:rsidRDefault="00AE457B">
      <w:pPr>
        <w:rPr>
          <w:b/>
          <w:bCs/>
        </w:rPr>
      </w:pPr>
      <w:r>
        <w:t>Eers uit die profeet Jesaja</w:t>
      </w:r>
      <w:r w:rsidR="00611C27">
        <w:t xml:space="preserve"> 2: 2-5. </w:t>
      </w:r>
      <w:r w:rsidR="00611C27">
        <w:rPr>
          <w:b/>
          <w:bCs/>
        </w:rPr>
        <w:t>Lees</w:t>
      </w:r>
      <w:r w:rsidR="00C938C8">
        <w:rPr>
          <w:b/>
          <w:bCs/>
        </w:rPr>
        <w:t>.</w:t>
      </w:r>
      <w:r w:rsidR="000C1D2A">
        <w:rPr>
          <w:b/>
          <w:bCs/>
        </w:rPr>
        <w:t xml:space="preserve"> </w:t>
      </w:r>
      <w:r w:rsidR="00F35B38">
        <w:rPr>
          <w:b/>
          <w:bCs/>
        </w:rPr>
        <w:t>&gt;&gt;KLIK&lt;&lt; x 5</w:t>
      </w:r>
    </w:p>
    <w:p w14:paraId="17A9617B" w14:textId="77777777" w:rsidR="00611C27" w:rsidRDefault="00611C27"/>
    <w:p w14:paraId="0B8F0D00" w14:textId="7A862C8F" w:rsidR="00C938C8" w:rsidRDefault="00A34D2B">
      <w:r>
        <w:t>Die eerste ding wat ons moet besef, is dat hier van ŉ geestelike berg gepraat word.</w:t>
      </w:r>
    </w:p>
    <w:p w14:paraId="2A6F4F64" w14:textId="49E81750" w:rsidR="00A34D2B" w:rsidRDefault="00A34D2B">
      <w:r>
        <w:t xml:space="preserve">God het die </w:t>
      </w:r>
      <w:r w:rsidR="00C25986">
        <w:t>patroon van fisiese bergontmoetings gevestig, sodat sy volk dieper moet dink.</w:t>
      </w:r>
    </w:p>
    <w:p w14:paraId="638FC6D2" w14:textId="17788673" w:rsidR="00C25986" w:rsidRDefault="000A614F">
      <w:r>
        <w:t>Wat ons hier hoor, is dat die berg van die Here sal uitstaan bo alle ander</w:t>
      </w:r>
      <w:r w:rsidR="008014BB">
        <w:t xml:space="preserve">, m.a.w. ook bo dié </w:t>
      </w:r>
      <w:r w:rsidR="00A04585">
        <w:t>waar</w:t>
      </w:r>
      <w:r w:rsidR="008014BB">
        <w:t xml:space="preserve"> valse gode</w:t>
      </w:r>
      <w:r w:rsidR="00A04585">
        <w:t xml:space="preserve"> aanbid word</w:t>
      </w:r>
      <w:r w:rsidR="00C14F94">
        <w:t>.</w:t>
      </w:r>
    </w:p>
    <w:p w14:paraId="4BD2D134" w14:textId="1EE3C8A6" w:rsidR="00C14F94" w:rsidRDefault="00C14F94">
      <w:r>
        <w:tab/>
        <w:t xml:space="preserve">Die huis van die Here op hierdie berg is ŉ </w:t>
      </w:r>
      <w:r w:rsidR="00A3402D">
        <w:t>simbool</w:t>
      </w:r>
      <w:r>
        <w:t xml:space="preserve"> van sy Koninkryk!</w:t>
      </w:r>
      <w:r w:rsidR="00F73E09">
        <w:t xml:space="preserve"> (NB)</w:t>
      </w:r>
    </w:p>
    <w:p w14:paraId="36E98A09" w14:textId="7D2159D9" w:rsidR="00A3402D" w:rsidRDefault="00A3402D">
      <w:r>
        <w:tab/>
      </w:r>
      <w:r w:rsidR="000118A6">
        <w:tab/>
        <w:t>So ŉ tyd is nog op pad.</w:t>
      </w:r>
    </w:p>
    <w:p w14:paraId="7F39B408" w14:textId="32FCB349" w:rsidR="000118A6" w:rsidRDefault="000118A6">
      <w:r>
        <w:lastRenderedPageBreak/>
        <w:t>Hoe gaan ons weet dat dit daar is?</w:t>
      </w:r>
    </w:p>
    <w:p w14:paraId="1C59957D" w14:textId="15101BAC" w:rsidR="000118A6" w:rsidRDefault="00964032">
      <w:r>
        <w:t xml:space="preserve">Nasies en volke gaan </w:t>
      </w:r>
      <w:r w:rsidR="005368C9">
        <w:t>na die geestelike berg van die Here kom.</w:t>
      </w:r>
    </w:p>
    <w:p w14:paraId="42EC1D90" w14:textId="7B17CF59" w:rsidR="005368C9" w:rsidRDefault="005368C9">
      <w:r>
        <w:t>Hulle gaan na sy Koninkryk kom soek met ŉ begeerte om te leer</w:t>
      </w:r>
      <w:r w:rsidR="001B5D4B">
        <w:t xml:space="preserve"> wat sy wil is sodat hulle lewens kan verander.</w:t>
      </w:r>
    </w:p>
    <w:p w14:paraId="7B672267" w14:textId="61B48D8D" w:rsidR="00867755" w:rsidRDefault="00867755">
      <w:r>
        <w:t>Dis net hierdie God wat homself werklik openbaar,</w:t>
      </w:r>
      <w:r w:rsidR="008030F4">
        <w:t xml:space="preserve"> daar is ŉ patroon om te volg!</w:t>
      </w:r>
    </w:p>
    <w:p w14:paraId="184A301F" w14:textId="2CCACC0B" w:rsidR="00A64A8C" w:rsidRDefault="00A64A8C">
      <w:r>
        <w:t>Hierdie God oordeel, en tree as Regter op! (klink dit bekend?)</w:t>
      </w:r>
    </w:p>
    <w:p w14:paraId="78D14AAC" w14:textId="10D231BC" w:rsidR="00334F6A" w:rsidRDefault="00334F6A" w:rsidP="00334F6A">
      <w:pPr>
        <w:ind w:left="-4"/>
      </w:pPr>
      <w:r>
        <w:t>Hy bring ŉ nuwe manier van lewe – nie een van oorlewing deur oorlog nie, maar lewe deur vrede.</w:t>
      </w:r>
      <w:r>
        <w:tab/>
      </w:r>
    </w:p>
    <w:p w14:paraId="12D00C6E" w14:textId="2D589B7E" w:rsidR="006724E2" w:rsidRDefault="006724E2" w:rsidP="00334F6A">
      <w:pPr>
        <w:ind w:left="-4"/>
      </w:pPr>
      <w:r>
        <w:t xml:space="preserve">En in vers 5 kom dan die sterk oproep en bevel: Kom, volk van Jakob, </w:t>
      </w:r>
      <w:r w:rsidR="0066715A">
        <w:t>laat ons lewe in die lig wat van die Here af kom.</w:t>
      </w:r>
    </w:p>
    <w:p w14:paraId="5220E0BA" w14:textId="41EC37C3" w:rsidR="0066715A" w:rsidRDefault="0066715A" w:rsidP="00334F6A">
      <w:pPr>
        <w:ind w:left="-4"/>
      </w:pPr>
      <w:r>
        <w:t>Met ander woorde, ons moet self so lewe, sodat die nasies kan kom na waar die lig is!</w:t>
      </w:r>
    </w:p>
    <w:p w14:paraId="1F15E52D" w14:textId="77777777" w:rsidR="00326FAA" w:rsidRDefault="00326FAA" w:rsidP="00334F6A">
      <w:pPr>
        <w:ind w:left="-4"/>
        <w:rPr>
          <w:b/>
          <w:bCs/>
        </w:rPr>
      </w:pPr>
    </w:p>
    <w:p w14:paraId="28859292" w14:textId="203B5418" w:rsidR="001761CE" w:rsidRPr="001761CE" w:rsidRDefault="001761CE" w:rsidP="00334F6A">
      <w:pPr>
        <w:ind w:left="-4"/>
        <w:rPr>
          <w:b/>
          <w:bCs/>
        </w:rPr>
      </w:pPr>
      <w:r>
        <w:rPr>
          <w:b/>
          <w:bCs/>
        </w:rPr>
        <w:t>&gt;&gt;KLIK&lt;&lt;</w:t>
      </w:r>
    </w:p>
    <w:p w14:paraId="6827DE24" w14:textId="720AEF27" w:rsidR="0066715A" w:rsidRPr="001761CE" w:rsidRDefault="00EA58AE" w:rsidP="00326FAA">
      <w:pPr>
        <w:ind w:left="-426"/>
        <w:rPr>
          <w:b/>
          <w:bCs/>
        </w:rPr>
      </w:pPr>
      <w:r>
        <w:t xml:space="preserve">Net ŉ voorsmakie hieroor uit </w:t>
      </w:r>
      <w:r w:rsidRPr="001761CE">
        <w:rPr>
          <w:b/>
          <w:bCs/>
        </w:rPr>
        <w:t>Matteus 5</w:t>
      </w:r>
      <w:r w:rsidR="00495024" w:rsidRPr="001761CE">
        <w:rPr>
          <w:b/>
          <w:bCs/>
        </w:rPr>
        <w:t>:14</w:t>
      </w:r>
      <w:r w:rsidR="00D310B2" w:rsidRPr="001761CE">
        <w:rPr>
          <w:b/>
          <w:bCs/>
        </w:rPr>
        <w:t>,16</w:t>
      </w:r>
      <w:r w:rsidR="00495024" w:rsidRPr="001761CE">
        <w:rPr>
          <w:b/>
          <w:bCs/>
        </w:rPr>
        <w:t>:</w:t>
      </w:r>
    </w:p>
    <w:p w14:paraId="5FBC416C" w14:textId="7BF0D5B5" w:rsidR="00495024" w:rsidRPr="001761CE" w:rsidRDefault="00495024" w:rsidP="00334F6A">
      <w:pPr>
        <w:ind w:left="-4"/>
        <w:rPr>
          <w:b/>
          <w:bCs/>
        </w:rPr>
      </w:pPr>
      <w:r w:rsidRPr="001761CE">
        <w:rPr>
          <w:b/>
          <w:bCs/>
        </w:rPr>
        <w:t>“Julle is die lig vir die wêreld. ŉ Stad wat op ŉ berg</w:t>
      </w:r>
      <w:r w:rsidR="00660608" w:rsidRPr="001761CE">
        <w:rPr>
          <w:b/>
          <w:bCs/>
        </w:rPr>
        <w:t xml:space="preserve"> lê, kan nie weggestee</w:t>
      </w:r>
      <w:r w:rsidR="00D310B2" w:rsidRPr="001761CE">
        <w:rPr>
          <w:b/>
          <w:bCs/>
        </w:rPr>
        <w:t>k word nie.....</w:t>
      </w:r>
    </w:p>
    <w:p w14:paraId="7421BB0F" w14:textId="2FD6F503" w:rsidR="00D310B2" w:rsidRPr="001761CE" w:rsidRDefault="00D310B2" w:rsidP="00334F6A">
      <w:pPr>
        <w:ind w:left="-4"/>
        <w:rPr>
          <w:b/>
          <w:bCs/>
        </w:rPr>
      </w:pPr>
      <w:r w:rsidRPr="001761CE">
        <w:rPr>
          <w:b/>
          <w:bCs/>
        </w:rPr>
        <w:t>16 Laat julle lig so voor die mense skyn</w:t>
      </w:r>
      <w:r w:rsidR="0099000B" w:rsidRPr="001761CE">
        <w:rPr>
          <w:b/>
          <w:bCs/>
        </w:rPr>
        <w:t xml:space="preserve"> dat hulle julle goeie werke kan sien en julle Vader wat in die hemel is, verheerlik.”</w:t>
      </w:r>
    </w:p>
    <w:p w14:paraId="5AFE7145" w14:textId="1AA8BDC0" w:rsidR="008457F0" w:rsidRPr="00CA7DB7" w:rsidRDefault="00CA7DB7" w:rsidP="00334F6A">
      <w:pPr>
        <w:ind w:left="-4"/>
        <w:rPr>
          <w:b/>
          <w:bCs/>
        </w:rPr>
      </w:pPr>
      <w:r>
        <w:rPr>
          <w:b/>
          <w:bCs/>
        </w:rPr>
        <w:t>&gt;&gt;KLIK&lt;&lt;</w:t>
      </w:r>
    </w:p>
    <w:p w14:paraId="0952E035" w14:textId="77777777" w:rsidR="00CA7DB7" w:rsidRDefault="00CA7DB7" w:rsidP="00334F6A">
      <w:pPr>
        <w:ind w:left="-4"/>
      </w:pPr>
    </w:p>
    <w:p w14:paraId="7DADA1ED" w14:textId="364DA490" w:rsidR="008457F0" w:rsidRDefault="008457F0" w:rsidP="00334F6A">
      <w:pPr>
        <w:ind w:left="-4"/>
      </w:pPr>
      <w:r>
        <w:t>Wat gaan Jesus vir sy dissipels en mens</w:t>
      </w:r>
      <w:r w:rsidR="00007787">
        <w:t>e</w:t>
      </w:r>
      <w:r>
        <w:t xml:space="preserve"> van alle nasies hier op die berg by die see van Galilea leer?</w:t>
      </w:r>
    </w:p>
    <w:p w14:paraId="2F0AA225" w14:textId="5A3BB627" w:rsidR="008457F0" w:rsidRDefault="003A279C" w:rsidP="00334F6A">
      <w:pPr>
        <w:ind w:left="-4"/>
      </w:pPr>
      <w:r>
        <w:t>Jy kan seker wees dat hemel en aarde hier gaan ontmoet wanneer die Seun van God die Vader mense leer hoe om hul geloof prakties uit te leef.</w:t>
      </w:r>
    </w:p>
    <w:p w14:paraId="08244D89" w14:textId="77777777" w:rsidR="003A279C" w:rsidRDefault="003A279C" w:rsidP="00334F6A">
      <w:pPr>
        <w:ind w:left="-4"/>
      </w:pPr>
    </w:p>
    <w:p w14:paraId="7F8C6B1C" w14:textId="77777777" w:rsidR="003E3DB2" w:rsidRDefault="003E3DB2" w:rsidP="00334F6A">
      <w:pPr>
        <w:ind w:left="-4"/>
      </w:pPr>
    </w:p>
    <w:p w14:paraId="1CC0B89E" w14:textId="786430AB" w:rsidR="00794C95" w:rsidRDefault="00794C95" w:rsidP="00E1613E">
      <w:pPr>
        <w:ind w:left="-426"/>
      </w:pPr>
      <w:r>
        <w:t xml:space="preserve">Die </w:t>
      </w:r>
      <w:r w:rsidR="00E1613E">
        <w:t>tweede gedeelte is in die Nuwe Testament</w:t>
      </w:r>
      <w:r w:rsidR="00C31F33">
        <w:t xml:space="preserve"> uit die brief aan die Hebreërs 12:18-2</w:t>
      </w:r>
      <w:r w:rsidR="004E04BA">
        <w:t>5.</w:t>
      </w:r>
    </w:p>
    <w:p w14:paraId="0AD3891F" w14:textId="0690B904" w:rsidR="00B448D9" w:rsidRDefault="00B448D9" w:rsidP="00E1613E">
      <w:pPr>
        <w:ind w:left="-426"/>
        <w:rPr>
          <w:b/>
          <w:bCs/>
        </w:rPr>
      </w:pPr>
      <w:r>
        <w:rPr>
          <w:b/>
          <w:bCs/>
        </w:rPr>
        <w:t xml:space="preserve">&gt;&gt;KLIK&lt;&lt; x </w:t>
      </w:r>
      <w:r w:rsidR="000446E5">
        <w:rPr>
          <w:b/>
          <w:bCs/>
        </w:rPr>
        <w:t>4</w:t>
      </w:r>
    </w:p>
    <w:p w14:paraId="6E2D4885" w14:textId="4D1B38D1" w:rsidR="000446E5" w:rsidRDefault="000446E5" w:rsidP="00E1613E">
      <w:pPr>
        <w:ind w:left="-426"/>
      </w:pPr>
      <w:r>
        <w:t xml:space="preserve">Kan julle hoor dat die skrywer hier dit ook duidelik maak dat Israel </w:t>
      </w:r>
      <w:r w:rsidR="00B13952">
        <w:t xml:space="preserve">destyds </w:t>
      </w:r>
      <w:r>
        <w:t>by ŉ fisiese berg was toe hulle die Here ontmoet het, anders as sy lesers en ek en jy</w:t>
      </w:r>
      <w:r w:rsidR="006B43D3">
        <w:t xml:space="preserve"> vandag</w:t>
      </w:r>
      <w:r>
        <w:t>.</w:t>
      </w:r>
    </w:p>
    <w:p w14:paraId="6A58252B" w14:textId="285F7F0C" w:rsidR="000446E5" w:rsidRDefault="00C20C93" w:rsidP="00E1613E">
      <w:pPr>
        <w:ind w:left="-426"/>
      </w:pPr>
      <w:r>
        <w:t xml:space="preserve">By hulle fisiese berg was daar vuur, donderwolke, </w:t>
      </w:r>
      <w:r w:rsidR="007E65AF">
        <w:t>duisternis, stormwind, trompetgeskal en ge</w:t>
      </w:r>
      <w:r w:rsidR="00676E26">
        <w:t>klank van woorde.</w:t>
      </w:r>
    </w:p>
    <w:p w14:paraId="51FB6956" w14:textId="7DD59910" w:rsidR="00676E26" w:rsidRDefault="00676E26" w:rsidP="00E1613E">
      <w:pPr>
        <w:ind w:left="-426"/>
      </w:pPr>
      <w:r>
        <w:t>En wat was die volk se reaksie toe</w:t>
      </w:r>
      <w:r w:rsidR="006B43D3">
        <w:t xml:space="preserve"> God</w:t>
      </w:r>
      <w:r>
        <w:t xml:space="preserve"> hulle wil ontmoet?</w:t>
      </w:r>
    </w:p>
    <w:p w14:paraId="32A9DF25" w14:textId="17C05AAE" w:rsidR="00676E26" w:rsidRDefault="00E61A51" w:rsidP="00026774">
      <w:pPr>
        <w:ind w:left="6"/>
      </w:pPr>
      <w:r>
        <w:t>‘</w:t>
      </w:r>
      <w:r w:rsidR="00026774">
        <w:t>Nee ons kan nie, God se woorde is te heilig, dis te reguit, dit ontbloot ons, dit skeur deur ons.</w:t>
      </w:r>
      <w:r>
        <w:t>’</w:t>
      </w:r>
    </w:p>
    <w:p w14:paraId="4B1BAD19" w14:textId="2B8D1587" w:rsidR="00FD189B" w:rsidRDefault="00FD189B" w:rsidP="00026774">
      <w:pPr>
        <w:ind w:left="6"/>
      </w:pPr>
      <w:r>
        <w:t>Hulle was fisies gekonfronteer met God se heiligheid.</w:t>
      </w:r>
    </w:p>
    <w:p w14:paraId="36029F47" w14:textId="43590899" w:rsidR="00745BC7" w:rsidRDefault="00745BC7" w:rsidP="00745BC7">
      <w:pPr>
        <w:ind w:left="-284"/>
      </w:pPr>
      <w:r>
        <w:t>Maar nou</w:t>
      </w:r>
      <w:r w:rsidR="0043054C">
        <w:t xml:space="preserve"> dat Jesus gekom het</w:t>
      </w:r>
      <w:r w:rsidR="00E305EC">
        <w:t>? Nou het julle by ŉ geestelike berg gekom</w:t>
      </w:r>
      <w:r w:rsidR="0043054C">
        <w:t>.</w:t>
      </w:r>
    </w:p>
    <w:p w14:paraId="58FD04D9" w14:textId="176BA484" w:rsidR="0043054C" w:rsidRDefault="0043054C" w:rsidP="00745BC7">
      <w:pPr>
        <w:ind w:left="-284"/>
      </w:pPr>
      <w:r>
        <w:t xml:space="preserve">God ontmoet julle ook, </w:t>
      </w:r>
      <w:r w:rsidR="00DA732B">
        <w:t>ja hemel en aarde het ontmoet, en die hemelse Jerusalem met sy miljoene engele</w:t>
      </w:r>
      <w:r w:rsidR="00AC77E3">
        <w:t xml:space="preserve"> en die vergadering van elkeen wat God na Hom toe trek, is teken van sy Koninkryk wat gekom het.</w:t>
      </w:r>
    </w:p>
    <w:p w14:paraId="23364F7B" w14:textId="53FDD171" w:rsidR="0000643D" w:rsidRDefault="0000643D" w:rsidP="00745BC7">
      <w:pPr>
        <w:ind w:left="-284"/>
      </w:pPr>
      <w:r>
        <w:lastRenderedPageBreak/>
        <w:t xml:space="preserve">Julle staan ook voor hierdie enigste God wat as regter kan optree, </w:t>
      </w:r>
      <w:r w:rsidR="00A71F1C">
        <w:t>maar julle het Jesus as Middelaar van ŉ nuwe verbond!</w:t>
      </w:r>
    </w:p>
    <w:p w14:paraId="31BD8923" w14:textId="5DE04A4F" w:rsidR="00A71F1C" w:rsidRDefault="009A7F44" w:rsidP="009A7F44">
      <w:pPr>
        <w:ind w:left="0"/>
      </w:pPr>
      <w:r>
        <w:t>En vers 25 bevestig, luister na sy woorde, gaan leef soos Hy sê.</w:t>
      </w:r>
    </w:p>
    <w:p w14:paraId="1F9F222D" w14:textId="77777777" w:rsidR="009A7F44" w:rsidRDefault="009A7F44" w:rsidP="009A7F44">
      <w:pPr>
        <w:ind w:left="0"/>
      </w:pPr>
    </w:p>
    <w:p w14:paraId="05CB6FC4" w14:textId="279DEBBE" w:rsidR="009A7F44" w:rsidRDefault="009A7F44" w:rsidP="009A7F44">
      <w:pPr>
        <w:ind w:left="-284"/>
      </w:pPr>
      <w:r>
        <w:t xml:space="preserve">Liewe gemeente, </w:t>
      </w:r>
      <w:r w:rsidR="00600CDF">
        <w:t xml:space="preserve">hoor julle hoe dieselfde God wat sy volk in die Ou Testament op berge ontmoet het, </w:t>
      </w:r>
      <w:r w:rsidR="0013756B">
        <w:t xml:space="preserve">hierdie patroon voortsit, en elke keer Homself nog verder bekend maak, sy verbond nog meer bevestig, </w:t>
      </w:r>
      <w:r w:rsidR="00491D00">
        <w:t>Homself as Regter aankondig?</w:t>
      </w:r>
    </w:p>
    <w:p w14:paraId="1F35BB5A" w14:textId="77777777" w:rsidR="00491D00" w:rsidRDefault="00491D00" w:rsidP="009A7F44">
      <w:pPr>
        <w:ind w:left="-284"/>
      </w:pPr>
    </w:p>
    <w:p w14:paraId="094E9D24" w14:textId="2064EDF7" w:rsidR="00491D00" w:rsidRDefault="007D1553" w:rsidP="009A7F44">
      <w:pPr>
        <w:ind w:left="-284"/>
      </w:pPr>
      <w:r>
        <w:t>Wanneer Jesus die groot klomp mense sien, Jode, Romeine, Grieke, rykes uit Judea, armes uit Jerusalem, weduwees, kinders, soldate, Skrifgeleerdes, vissermanne</w:t>
      </w:r>
      <w:r w:rsidR="00DD7084">
        <w:t xml:space="preserve">, tollenaars, stap </w:t>
      </w:r>
      <w:r w:rsidR="002044DC">
        <w:t>H</w:t>
      </w:r>
      <w:r w:rsidR="00DD7084">
        <w:t>y teen die berg uit en gaan sit.</w:t>
      </w:r>
    </w:p>
    <w:p w14:paraId="3BA034BD" w14:textId="74E8F340" w:rsidR="00DD7084" w:rsidRDefault="002955FD" w:rsidP="009A7F44">
      <w:pPr>
        <w:ind w:left="-284"/>
      </w:pPr>
      <w:r>
        <w:t xml:space="preserve">Waarna kan ons uitsien in die weke wat voorlê soos ons deur die </w:t>
      </w:r>
      <w:r w:rsidR="00521BCB">
        <w:t>preek op die berg werk?</w:t>
      </w:r>
    </w:p>
    <w:p w14:paraId="5EEE469D" w14:textId="62855F63" w:rsidR="00521BCB" w:rsidRDefault="00521BCB" w:rsidP="00BF70F9">
      <w:pPr>
        <w:ind w:left="-284" w:firstLine="284"/>
      </w:pPr>
      <w:r>
        <w:t>Ons kan ŉ ontmoeting tussen die hemel en die aarde verwag.</w:t>
      </w:r>
    </w:p>
    <w:p w14:paraId="4539A18C" w14:textId="602038A2" w:rsidR="00521BCB" w:rsidRDefault="00521BCB" w:rsidP="00BF70F9">
      <w:pPr>
        <w:ind w:left="0"/>
      </w:pPr>
      <w:r>
        <w:t xml:space="preserve">Ons kan verwag dat </w:t>
      </w:r>
      <w:r w:rsidR="00B927FB">
        <w:t>Jesus sy heiligheid ten toon sal stel, dat hy sy wil op so manier gaan bekend maak dat mense sal weet hoe om daarvolgens te lewe.</w:t>
      </w:r>
    </w:p>
    <w:p w14:paraId="0885E7C2" w14:textId="36D3BBA8" w:rsidR="00B927FB" w:rsidRDefault="00B927FB" w:rsidP="00BF70F9">
      <w:pPr>
        <w:ind w:left="-284" w:firstLine="284"/>
      </w:pPr>
      <w:r>
        <w:t xml:space="preserve">Ons kan verwag dat Hy </w:t>
      </w:r>
      <w:r w:rsidR="0049630A">
        <w:t>as Regter uitsprake sal maak wat lewens verander.</w:t>
      </w:r>
    </w:p>
    <w:p w14:paraId="005A303D" w14:textId="671C10CE" w:rsidR="0049630A" w:rsidRDefault="0049630A" w:rsidP="00BF70F9">
      <w:pPr>
        <w:ind w:left="-284" w:firstLine="284"/>
      </w:pPr>
      <w:r>
        <w:t>Ons kan verwag dat Hy sal praat oor die Koninkryk van die hemel.</w:t>
      </w:r>
    </w:p>
    <w:p w14:paraId="19052EE9" w14:textId="68F6B9A1" w:rsidR="0049630A" w:rsidRDefault="0049630A" w:rsidP="00BF70F9">
      <w:pPr>
        <w:ind w:left="-284" w:firstLine="284"/>
      </w:pPr>
      <w:r>
        <w:t>Ons kan verwag dat Hy daarop sal aandring dat mense na sy woorde sal luister.</w:t>
      </w:r>
    </w:p>
    <w:p w14:paraId="36A768D8" w14:textId="77777777" w:rsidR="00E2084A" w:rsidRDefault="00E2084A" w:rsidP="009A7F44">
      <w:pPr>
        <w:ind w:left="-284"/>
      </w:pPr>
    </w:p>
    <w:p w14:paraId="11E116C7" w14:textId="68A1A560" w:rsidR="0049630A" w:rsidRDefault="00F07313" w:rsidP="009A7F44">
      <w:pPr>
        <w:ind w:left="-284"/>
      </w:pPr>
      <w:r>
        <w:t xml:space="preserve">Nog </w:t>
      </w:r>
      <w:r w:rsidR="00E2084A">
        <w:t>ŉ voorsmakie:</w:t>
      </w:r>
    </w:p>
    <w:p w14:paraId="6B418380" w14:textId="61D66DF7" w:rsidR="0049630A" w:rsidRDefault="00BA08FC" w:rsidP="009A7F44">
      <w:pPr>
        <w:ind w:left="-284"/>
      </w:pPr>
      <w:r>
        <w:t xml:space="preserve">Mat 5:18 “Dit verseker </w:t>
      </w:r>
      <w:r w:rsidR="009C42D4">
        <w:t>Ek julle: Die hemel en die aarde sal eerder vergaan as dat een letter of letterstrepie van die wet sal wegval voordat alles voleindig is.</w:t>
      </w:r>
      <w:r w:rsidR="00982B40">
        <w:t>”</w:t>
      </w:r>
    </w:p>
    <w:p w14:paraId="5918ABB9" w14:textId="36DEC061" w:rsidR="00982B40" w:rsidRDefault="000F3C9A" w:rsidP="009A7F44">
      <w:pPr>
        <w:ind w:left="-284"/>
      </w:pPr>
      <w:r>
        <w:t>“Julle het gehoor dat daar gesê is: ...........Maar Ek sê vir julle:”</w:t>
      </w:r>
    </w:p>
    <w:p w14:paraId="4E0E9FCA" w14:textId="41FE1C03" w:rsidR="000F3C9A" w:rsidRDefault="008B7F7E" w:rsidP="009A7F44">
      <w:pPr>
        <w:ind w:left="-284"/>
      </w:pPr>
      <w:r>
        <w:t>Mat</w:t>
      </w:r>
      <w:r w:rsidR="00DC78D4">
        <w:t xml:space="preserve">. 6:19 “Moenie vir julle skatte op die aarde bymekaarmaak </w:t>
      </w:r>
      <w:r w:rsidR="00123EB7">
        <w:t>waar mot en roes dit verniel ..... nie, Maak vir julle skatte in die hemel bymekaar</w:t>
      </w:r>
      <w:r w:rsidR="000242D8">
        <w:t>.....”</w:t>
      </w:r>
    </w:p>
    <w:p w14:paraId="385926C3" w14:textId="75663F93" w:rsidR="00C31F33" w:rsidRDefault="008C41AF" w:rsidP="00775B79">
      <w:pPr>
        <w:ind w:left="-284"/>
      </w:pPr>
      <w:r>
        <w:t>Mat. 7:21 “Nie elkeen wat vir My sê: ‘Here, Here</w:t>
      </w:r>
      <w:r w:rsidR="00673573">
        <w:t>,’ sal in die koninkryk van die hemel ingaan nie, maar net hy wat die wil doen van my Vader wat in die hemel is.”</w:t>
      </w:r>
    </w:p>
    <w:p w14:paraId="38ECEA5E" w14:textId="77777777" w:rsidR="00934BB8" w:rsidRDefault="00934BB8"/>
    <w:p w14:paraId="52727A46" w14:textId="6DB4960C" w:rsidR="00934BB8" w:rsidRDefault="001F1F2A">
      <w:r>
        <w:t>Maar wat maak ons dan nou met hierdie kennis oor berge</w:t>
      </w:r>
      <w:r w:rsidR="00967067">
        <w:t>?</w:t>
      </w:r>
    </w:p>
    <w:p w14:paraId="7DB4B1B3" w14:textId="59E638C9" w:rsidR="00967067" w:rsidRDefault="00967067">
      <w:r>
        <w:t>Geliefdes, vanoggend moet ons leer dat dit dieselfde God is wat duisende jare met sy volk ŉ pad gestap het, van berg tot berg (en ja ook baie ander plekke) sodat hulle Hom en sy wil kan leer ken.</w:t>
      </w:r>
    </w:p>
    <w:p w14:paraId="2F1E6052" w14:textId="20423647" w:rsidR="00967067" w:rsidRDefault="00EA1D83">
      <w:r>
        <w:t>Ons moet leer dat dit die God is wat steeds sy verbond bevestig, dat Hy dieselfde Regter is wat ook oor jou en my oordeel.</w:t>
      </w:r>
    </w:p>
    <w:p w14:paraId="52DE2910" w14:textId="6DA9B7D0" w:rsidR="00F44102" w:rsidRDefault="00F44102">
      <w:r>
        <w:t>Ons moet leer dat dit nooit oor die berg of die stad as eindbestemming gaan nie, maar oor die verhouding met die Koning en Skepper van berge en stede.</w:t>
      </w:r>
    </w:p>
    <w:p w14:paraId="78CE3D1D" w14:textId="5810C4F7" w:rsidR="001C1ED7" w:rsidRDefault="001C1ED7">
      <w:r>
        <w:t xml:space="preserve">Ons moet leer dat ons nie sy woorde moet afwys nie, maar ons diep en innig daaraan moet steur. </w:t>
      </w:r>
    </w:p>
    <w:p w14:paraId="31F4444E" w14:textId="5C6D821D" w:rsidR="00EF0F18" w:rsidRDefault="00EF0F18">
      <w:r>
        <w:t xml:space="preserve">Ons moet leer dat dit nie maar net </w:t>
      </w:r>
      <w:r w:rsidR="00E3155C">
        <w:t>hemel en aarde is wat ontmoet nie, maar dat die hemelse die aardse kom oopbreek het deur die koms van ons Here Jesus.</w:t>
      </w:r>
    </w:p>
    <w:p w14:paraId="67A16633" w14:textId="2F2640F1" w:rsidR="00E3155C" w:rsidRDefault="00E3155C"/>
    <w:p w14:paraId="49A89975" w14:textId="51C55795" w:rsidR="009B6A1E" w:rsidRDefault="009B6A1E">
      <w:r>
        <w:t xml:space="preserve">Ons leer dat die Here Jesus vir ŉ tyd lank </w:t>
      </w:r>
      <w:r w:rsidR="00495FB6">
        <w:t xml:space="preserve">tussen hemel en aarde aan ŉ kruis gehang het </w:t>
      </w:r>
      <w:r w:rsidR="001F4FF1">
        <w:t>toe nie een Hom wou hê nie.</w:t>
      </w:r>
    </w:p>
    <w:p w14:paraId="43AC7F6E" w14:textId="3E472022" w:rsidR="00E3155C" w:rsidRDefault="00E3155C">
      <w:r>
        <w:t xml:space="preserve">Net so leer ons in die </w:t>
      </w:r>
      <w:r w:rsidR="00F6483F">
        <w:t xml:space="preserve">tyd wat voorlê tot ons Hemelvaart vier, dat Hy ook </w:t>
      </w:r>
      <w:r w:rsidR="00952F9E">
        <w:t>die pad na die hemelse vanaf die aarde oopgebreek het.</w:t>
      </w:r>
    </w:p>
    <w:p w14:paraId="0406A814" w14:textId="77777777" w:rsidR="00952F9E" w:rsidRDefault="00952F9E"/>
    <w:p w14:paraId="2EE14454" w14:textId="68D218FB" w:rsidR="00952F9E" w:rsidRDefault="00952F9E">
      <w:r>
        <w:t>Sal ons ons dan nie steur aan hierdie preek</w:t>
      </w:r>
      <w:r w:rsidR="00CB21F8">
        <w:t xml:space="preserve"> op die berg</w:t>
      </w:r>
      <w:r w:rsidR="004078CF">
        <w:t xml:space="preserve"> waar Hy nasies en volke, ja ook vir jou en my bymekaar roep om na sy wil te luister en te leer hoe ons moet lewe nie?</w:t>
      </w:r>
    </w:p>
    <w:p w14:paraId="2F474F8D" w14:textId="77777777" w:rsidR="00934BB8" w:rsidRDefault="00934BB8"/>
    <w:p w14:paraId="365BE625" w14:textId="755032B2" w:rsidR="00934BB8" w:rsidRPr="00A81A15" w:rsidRDefault="00A81A15">
      <w:pPr>
        <w:rPr>
          <w:b/>
          <w:bCs/>
        </w:rPr>
      </w:pPr>
      <w:r w:rsidRPr="00A81A15">
        <w:rPr>
          <w:b/>
          <w:bCs/>
        </w:rPr>
        <w:t>Slot:</w:t>
      </w:r>
    </w:p>
    <w:p w14:paraId="2377D161" w14:textId="52B02755" w:rsidR="00934BB8" w:rsidRPr="00C33A4B" w:rsidRDefault="00934BB8">
      <w:r>
        <w:t>Ps. 121 – Ek kyk op na die berge, waar sal my hulp vandaan kom? My hulp is van die Here wat hemel en aarde gemaak het.</w:t>
      </w:r>
    </w:p>
    <w:p w14:paraId="3A16E342" w14:textId="0797DE15" w:rsidR="008110BF" w:rsidRDefault="00A81A15">
      <w:r>
        <w:t>Amen.</w:t>
      </w:r>
    </w:p>
    <w:p w14:paraId="5BEB86C4" w14:textId="77777777" w:rsidR="001D4D7D" w:rsidRDefault="001D4D7D"/>
    <w:sectPr w:rsidR="001D4D7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2C97" w14:textId="77777777" w:rsidR="008A6317" w:rsidRDefault="008A6317" w:rsidP="00411499">
      <w:pPr>
        <w:spacing w:line="240" w:lineRule="auto"/>
      </w:pPr>
      <w:r>
        <w:separator/>
      </w:r>
    </w:p>
  </w:endnote>
  <w:endnote w:type="continuationSeparator" w:id="0">
    <w:p w14:paraId="0CFF3A16" w14:textId="77777777" w:rsidR="008A6317" w:rsidRDefault="008A6317" w:rsidP="00411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D201" w14:textId="77777777" w:rsidR="008A6317" w:rsidRDefault="008A6317" w:rsidP="00411499">
      <w:pPr>
        <w:spacing w:line="240" w:lineRule="auto"/>
      </w:pPr>
      <w:r>
        <w:separator/>
      </w:r>
    </w:p>
  </w:footnote>
  <w:footnote w:type="continuationSeparator" w:id="0">
    <w:p w14:paraId="4FE5BFDB" w14:textId="77777777" w:rsidR="008A6317" w:rsidRDefault="008A6317" w:rsidP="00411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27005"/>
      <w:docPartObj>
        <w:docPartGallery w:val="Page Numbers (Top of Page)"/>
        <w:docPartUnique/>
      </w:docPartObj>
    </w:sdtPr>
    <w:sdtContent>
      <w:p w14:paraId="4B89881F" w14:textId="59F45EC1" w:rsidR="00B20AC9" w:rsidRDefault="00B20AC9">
        <w:pPr>
          <w:pStyle w:val="Header"/>
        </w:pPr>
        <w:r>
          <w:fldChar w:fldCharType="begin"/>
        </w:r>
        <w:r>
          <w:instrText>PAGE   \* MERGEFORMAT</w:instrText>
        </w:r>
        <w:r>
          <w:fldChar w:fldCharType="separate"/>
        </w:r>
        <w:r>
          <w:t>2</w:t>
        </w:r>
        <w:r>
          <w:fldChar w:fldCharType="end"/>
        </w:r>
      </w:p>
    </w:sdtContent>
  </w:sdt>
  <w:p w14:paraId="30CC32CA" w14:textId="77777777" w:rsidR="00B20AC9" w:rsidRDefault="00B2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BF"/>
    <w:rsid w:val="0000420B"/>
    <w:rsid w:val="0000643D"/>
    <w:rsid w:val="00007787"/>
    <w:rsid w:val="000118A6"/>
    <w:rsid w:val="000242D8"/>
    <w:rsid w:val="00026774"/>
    <w:rsid w:val="000269B9"/>
    <w:rsid w:val="000446E5"/>
    <w:rsid w:val="00067A43"/>
    <w:rsid w:val="000721D4"/>
    <w:rsid w:val="00087CF6"/>
    <w:rsid w:val="000A614F"/>
    <w:rsid w:val="000B3084"/>
    <w:rsid w:val="000C1D2A"/>
    <w:rsid w:val="000F3C9A"/>
    <w:rsid w:val="000F7352"/>
    <w:rsid w:val="00114BB1"/>
    <w:rsid w:val="00123EB7"/>
    <w:rsid w:val="0013756B"/>
    <w:rsid w:val="001463F3"/>
    <w:rsid w:val="00157346"/>
    <w:rsid w:val="001725A9"/>
    <w:rsid w:val="00172B9B"/>
    <w:rsid w:val="001761CE"/>
    <w:rsid w:val="001B5D4B"/>
    <w:rsid w:val="001C1ED7"/>
    <w:rsid w:val="001D4D7D"/>
    <w:rsid w:val="001F1F2A"/>
    <w:rsid w:val="001F3225"/>
    <w:rsid w:val="001F4FF1"/>
    <w:rsid w:val="002044DC"/>
    <w:rsid w:val="0024238F"/>
    <w:rsid w:val="00295442"/>
    <w:rsid w:val="002955FD"/>
    <w:rsid w:val="0029799E"/>
    <w:rsid w:val="002C7E57"/>
    <w:rsid w:val="002E2230"/>
    <w:rsid w:val="00326FAA"/>
    <w:rsid w:val="00327DA2"/>
    <w:rsid w:val="00334F6A"/>
    <w:rsid w:val="00382566"/>
    <w:rsid w:val="003A279C"/>
    <w:rsid w:val="003B2B5B"/>
    <w:rsid w:val="003C59B6"/>
    <w:rsid w:val="003E3DB2"/>
    <w:rsid w:val="00402331"/>
    <w:rsid w:val="004078CF"/>
    <w:rsid w:val="00411499"/>
    <w:rsid w:val="004219D9"/>
    <w:rsid w:val="0043054C"/>
    <w:rsid w:val="00481B82"/>
    <w:rsid w:val="004868DC"/>
    <w:rsid w:val="00491D00"/>
    <w:rsid w:val="00495024"/>
    <w:rsid w:val="00495FB6"/>
    <w:rsid w:val="0049630A"/>
    <w:rsid w:val="00497258"/>
    <w:rsid w:val="004C7507"/>
    <w:rsid w:val="004E04BA"/>
    <w:rsid w:val="004E2ABC"/>
    <w:rsid w:val="004F1899"/>
    <w:rsid w:val="004F43E7"/>
    <w:rsid w:val="00502615"/>
    <w:rsid w:val="00507EB9"/>
    <w:rsid w:val="00512700"/>
    <w:rsid w:val="00521BCB"/>
    <w:rsid w:val="005319C0"/>
    <w:rsid w:val="005368C9"/>
    <w:rsid w:val="00574F5B"/>
    <w:rsid w:val="00585B68"/>
    <w:rsid w:val="005925C5"/>
    <w:rsid w:val="005A402E"/>
    <w:rsid w:val="005A6F49"/>
    <w:rsid w:val="005F20BE"/>
    <w:rsid w:val="00600CDF"/>
    <w:rsid w:val="006118F7"/>
    <w:rsid w:val="00611C27"/>
    <w:rsid w:val="00613552"/>
    <w:rsid w:val="0062158F"/>
    <w:rsid w:val="00623F2B"/>
    <w:rsid w:val="00641242"/>
    <w:rsid w:val="00642F6E"/>
    <w:rsid w:val="00660608"/>
    <w:rsid w:val="0066715A"/>
    <w:rsid w:val="006724E2"/>
    <w:rsid w:val="00673573"/>
    <w:rsid w:val="00676E26"/>
    <w:rsid w:val="00682BE3"/>
    <w:rsid w:val="006A1EB6"/>
    <w:rsid w:val="006B43D3"/>
    <w:rsid w:val="006C4F5F"/>
    <w:rsid w:val="006F1704"/>
    <w:rsid w:val="00704BF7"/>
    <w:rsid w:val="00745BC7"/>
    <w:rsid w:val="00751317"/>
    <w:rsid w:val="0076203D"/>
    <w:rsid w:val="0076465E"/>
    <w:rsid w:val="00775B79"/>
    <w:rsid w:val="00784AD7"/>
    <w:rsid w:val="00794C95"/>
    <w:rsid w:val="007D1553"/>
    <w:rsid w:val="007E65AF"/>
    <w:rsid w:val="008014BB"/>
    <w:rsid w:val="008030F4"/>
    <w:rsid w:val="0080454F"/>
    <w:rsid w:val="008110BF"/>
    <w:rsid w:val="00842521"/>
    <w:rsid w:val="008457F0"/>
    <w:rsid w:val="00867755"/>
    <w:rsid w:val="00882070"/>
    <w:rsid w:val="008A6317"/>
    <w:rsid w:val="008B4DE9"/>
    <w:rsid w:val="008B7F7E"/>
    <w:rsid w:val="008C2E94"/>
    <w:rsid w:val="008C41AF"/>
    <w:rsid w:val="008D1771"/>
    <w:rsid w:val="008F4737"/>
    <w:rsid w:val="00906A76"/>
    <w:rsid w:val="00924581"/>
    <w:rsid w:val="00927C4B"/>
    <w:rsid w:val="00934BB8"/>
    <w:rsid w:val="009379A4"/>
    <w:rsid w:val="00945032"/>
    <w:rsid w:val="00952F9E"/>
    <w:rsid w:val="009639EA"/>
    <w:rsid w:val="00964032"/>
    <w:rsid w:val="00965FFA"/>
    <w:rsid w:val="00966FE9"/>
    <w:rsid w:val="00967067"/>
    <w:rsid w:val="0096747D"/>
    <w:rsid w:val="00982B40"/>
    <w:rsid w:val="0099000B"/>
    <w:rsid w:val="009A7F44"/>
    <w:rsid w:val="009B6A1E"/>
    <w:rsid w:val="009C42D4"/>
    <w:rsid w:val="009F1166"/>
    <w:rsid w:val="009F21C2"/>
    <w:rsid w:val="009F41E8"/>
    <w:rsid w:val="00A024FE"/>
    <w:rsid w:val="00A04585"/>
    <w:rsid w:val="00A0651D"/>
    <w:rsid w:val="00A24005"/>
    <w:rsid w:val="00A3402D"/>
    <w:rsid w:val="00A34D2B"/>
    <w:rsid w:val="00A573CD"/>
    <w:rsid w:val="00A61AB1"/>
    <w:rsid w:val="00A62EF3"/>
    <w:rsid w:val="00A64A8C"/>
    <w:rsid w:val="00A71F1C"/>
    <w:rsid w:val="00A81A15"/>
    <w:rsid w:val="00A8266D"/>
    <w:rsid w:val="00A96690"/>
    <w:rsid w:val="00A967F7"/>
    <w:rsid w:val="00AA23FC"/>
    <w:rsid w:val="00AB501E"/>
    <w:rsid w:val="00AC77E3"/>
    <w:rsid w:val="00AE0F94"/>
    <w:rsid w:val="00AE457B"/>
    <w:rsid w:val="00B00EE3"/>
    <w:rsid w:val="00B13952"/>
    <w:rsid w:val="00B20AAE"/>
    <w:rsid w:val="00B20AC9"/>
    <w:rsid w:val="00B37EBC"/>
    <w:rsid w:val="00B448D9"/>
    <w:rsid w:val="00B52C2E"/>
    <w:rsid w:val="00B82BC6"/>
    <w:rsid w:val="00B927FB"/>
    <w:rsid w:val="00B94522"/>
    <w:rsid w:val="00BA08FC"/>
    <w:rsid w:val="00BC5B09"/>
    <w:rsid w:val="00BE2E21"/>
    <w:rsid w:val="00BF0F3A"/>
    <w:rsid w:val="00BF70F9"/>
    <w:rsid w:val="00C14F94"/>
    <w:rsid w:val="00C20C93"/>
    <w:rsid w:val="00C21708"/>
    <w:rsid w:val="00C25986"/>
    <w:rsid w:val="00C31F33"/>
    <w:rsid w:val="00C32F0D"/>
    <w:rsid w:val="00C33A4B"/>
    <w:rsid w:val="00C362B7"/>
    <w:rsid w:val="00C43AD1"/>
    <w:rsid w:val="00C44630"/>
    <w:rsid w:val="00C53A93"/>
    <w:rsid w:val="00C57FBA"/>
    <w:rsid w:val="00C84A2D"/>
    <w:rsid w:val="00C906DB"/>
    <w:rsid w:val="00C938C8"/>
    <w:rsid w:val="00CA065E"/>
    <w:rsid w:val="00CA7700"/>
    <w:rsid w:val="00CA7DB7"/>
    <w:rsid w:val="00CB21F8"/>
    <w:rsid w:val="00D021F0"/>
    <w:rsid w:val="00D10CCF"/>
    <w:rsid w:val="00D25764"/>
    <w:rsid w:val="00D310B2"/>
    <w:rsid w:val="00D34B65"/>
    <w:rsid w:val="00D4202F"/>
    <w:rsid w:val="00D87D27"/>
    <w:rsid w:val="00DA732B"/>
    <w:rsid w:val="00DB52B4"/>
    <w:rsid w:val="00DC232C"/>
    <w:rsid w:val="00DC78D4"/>
    <w:rsid w:val="00DD2C7F"/>
    <w:rsid w:val="00DD7084"/>
    <w:rsid w:val="00DE1209"/>
    <w:rsid w:val="00DE5179"/>
    <w:rsid w:val="00E1613E"/>
    <w:rsid w:val="00E2084A"/>
    <w:rsid w:val="00E2208D"/>
    <w:rsid w:val="00E305EC"/>
    <w:rsid w:val="00E3155C"/>
    <w:rsid w:val="00E34C4D"/>
    <w:rsid w:val="00E46903"/>
    <w:rsid w:val="00E57601"/>
    <w:rsid w:val="00E61A51"/>
    <w:rsid w:val="00E6417D"/>
    <w:rsid w:val="00EA1D83"/>
    <w:rsid w:val="00EA58AE"/>
    <w:rsid w:val="00EA5C7E"/>
    <w:rsid w:val="00EC30AD"/>
    <w:rsid w:val="00ED1299"/>
    <w:rsid w:val="00EE7256"/>
    <w:rsid w:val="00EF0F18"/>
    <w:rsid w:val="00EF670F"/>
    <w:rsid w:val="00F00583"/>
    <w:rsid w:val="00F06720"/>
    <w:rsid w:val="00F07313"/>
    <w:rsid w:val="00F110CF"/>
    <w:rsid w:val="00F168C7"/>
    <w:rsid w:val="00F2071F"/>
    <w:rsid w:val="00F23B93"/>
    <w:rsid w:val="00F35B38"/>
    <w:rsid w:val="00F41F79"/>
    <w:rsid w:val="00F44102"/>
    <w:rsid w:val="00F6483F"/>
    <w:rsid w:val="00F73E09"/>
    <w:rsid w:val="00F768D5"/>
    <w:rsid w:val="00F77AF7"/>
    <w:rsid w:val="00F908CE"/>
    <w:rsid w:val="00FA46D1"/>
    <w:rsid w:val="00FA7FCC"/>
    <w:rsid w:val="00FB06E1"/>
    <w:rsid w:val="00FC520B"/>
    <w:rsid w:val="00FC5F6C"/>
    <w:rsid w:val="00FD189B"/>
    <w:rsid w:val="00FE7846"/>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6A30"/>
  <w15:chartTrackingRefBased/>
  <w15:docId w15:val="{1157D4F7-5396-4D95-8825-40B7E5FA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kern w:val="2"/>
        <w:sz w:val="28"/>
        <w:szCs w:val="22"/>
        <w:lang w:val="af-ZA" w:eastAsia="en-US" w:bidi="ar-SA"/>
        <w14:ligatures w14:val="standardContextual"/>
      </w:rPr>
    </w:rPrDefault>
    <w:pPrDefault>
      <w:pPr>
        <w:spacing w:line="259" w:lineRule="auto"/>
        <w:ind w:left="-340" w:righ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0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10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10B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110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10B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10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10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10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10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0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0B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110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10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10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10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10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10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1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0BF"/>
    <w:pPr>
      <w:numPr>
        <w:ilvl w:val="1"/>
      </w:numPr>
      <w:spacing w:after="160"/>
      <w:ind w:left="-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10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10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0BF"/>
    <w:rPr>
      <w:i/>
      <w:iCs/>
      <w:color w:val="404040" w:themeColor="text1" w:themeTint="BF"/>
    </w:rPr>
  </w:style>
  <w:style w:type="paragraph" w:styleId="ListParagraph">
    <w:name w:val="List Paragraph"/>
    <w:basedOn w:val="Normal"/>
    <w:uiPriority w:val="34"/>
    <w:qFormat/>
    <w:rsid w:val="008110BF"/>
    <w:pPr>
      <w:ind w:left="720"/>
      <w:contextualSpacing/>
    </w:pPr>
  </w:style>
  <w:style w:type="character" w:styleId="IntenseEmphasis">
    <w:name w:val="Intense Emphasis"/>
    <w:basedOn w:val="DefaultParagraphFont"/>
    <w:uiPriority w:val="21"/>
    <w:qFormat/>
    <w:rsid w:val="008110BF"/>
    <w:rPr>
      <w:i/>
      <w:iCs/>
      <w:color w:val="2F5496" w:themeColor="accent1" w:themeShade="BF"/>
    </w:rPr>
  </w:style>
  <w:style w:type="paragraph" w:styleId="IntenseQuote">
    <w:name w:val="Intense Quote"/>
    <w:basedOn w:val="Normal"/>
    <w:next w:val="Normal"/>
    <w:link w:val="IntenseQuoteChar"/>
    <w:uiPriority w:val="30"/>
    <w:qFormat/>
    <w:rsid w:val="00811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10BF"/>
    <w:rPr>
      <w:i/>
      <w:iCs/>
      <w:color w:val="2F5496" w:themeColor="accent1" w:themeShade="BF"/>
    </w:rPr>
  </w:style>
  <w:style w:type="character" w:styleId="IntenseReference">
    <w:name w:val="Intense Reference"/>
    <w:basedOn w:val="DefaultParagraphFont"/>
    <w:uiPriority w:val="32"/>
    <w:qFormat/>
    <w:rsid w:val="008110BF"/>
    <w:rPr>
      <w:b/>
      <w:bCs/>
      <w:smallCaps/>
      <w:color w:val="2F5496" w:themeColor="accent1" w:themeShade="BF"/>
      <w:spacing w:val="5"/>
    </w:rPr>
  </w:style>
  <w:style w:type="paragraph" w:styleId="Header">
    <w:name w:val="header"/>
    <w:basedOn w:val="Normal"/>
    <w:link w:val="HeaderChar"/>
    <w:uiPriority w:val="99"/>
    <w:unhideWhenUsed/>
    <w:rsid w:val="00B20AC9"/>
    <w:pPr>
      <w:tabs>
        <w:tab w:val="center" w:pos="4513"/>
        <w:tab w:val="right" w:pos="9026"/>
      </w:tabs>
      <w:spacing w:line="240" w:lineRule="auto"/>
    </w:pPr>
  </w:style>
  <w:style w:type="character" w:customStyle="1" w:styleId="HeaderChar">
    <w:name w:val="Header Char"/>
    <w:basedOn w:val="DefaultParagraphFont"/>
    <w:link w:val="Header"/>
    <w:uiPriority w:val="99"/>
    <w:rsid w:val="00B20AC9"/>
  </w:style>
  <w:style w:type="paragraph" w:styleId="Footer">
    <w:name w:val="footer"/>
    <w:basedOn w:val="Normal"/>
    <w:link w:val="FooterChar"/>
    <w:uiPriority w:val="99"/>
    <w:unhideWhenUsed/>
    <w:rsid w:val="00B20AC9"/>
    <w:pPr>
      <w:tabs>
        <w:tab w:val="center" w:pos="4513"/>
        <w:tab w:val="right" w:pos="9026"/>
      </w:tabs>
      <w:spacing w:line="240" w:lineRule="auto"/>
    </w:pPr>
  </w:style>
  <w:style w:type="character" w:customStyle="1" w:styleId="FooterChar">
    <w:name w:val="Footer Char"/>
    <w:basedOn w:val="DefaultParagraphFont"/>
    <w:link w:val="Footer"/>
    <w:uiPriority w:val="99"/>
    <w:rsid w:val="00B2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Venter</dc:creator>
  <cp:keywords/>
  <dc:description/>
  <cp:lastModifiedBy>Henning Venter</cp:lastModifiedBy>
  <cp:revision>244</cp:revision>
  <dcterms:created xsi:type="dcterms:W3CDTF">2025-05-10T07:14:00Z</dcterms:created>
  <dcterms:modified xsi:type="dcterms:W3CDTF">2025-05-11T06:05:00Z</dcterms:modified>
</cp:coreProperties>
</file>