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27C2E1B" w14:textId="77777777" w:rsidR="0062442A" w:rsidRDefault="0062442A" w:rsidP="0062442A">
      <w:pPr>
        <w:spacing w:after="0"/>
        <w:jc w:val="right"/>
        <w:rPr>
          <w:sz w:val="12"/>
          <w:szCs w:val="28"/>
        </w:rPr>
      </w:pPr>
      <w:r>
        <w:rPr>
          <w:sz w:val="12"/>
          <w:szCs w:val="28"/>
        </w:rPr>
        <w:t>BO, PT, Dbn. WH</w:t>
      </w:r>
    </w:p>
    <w:p w14:paraId="6101A011" w14:textId="77777777" w:rsidR="0062442A" w:rsidRDefault="0062442A" w:rsidP="0062442A">
      <w:pPr>
        <w:spacing w:after="0"/>
        <w:rPr>
          <w:b/>
          <w:szCs w:val="28"/>
          <w:u w:val="single"/>
        </w:rPr>
      </w:pPr>
      <w:r>
        <w:rPr>
          <w:b/>
          <w:szCs w:val="28"/>
          <w:u w:val="single"/>
        </w:rPr>
        <w:t>Openbaring 5 Opstanding</w:t>
      </w:r>
    </w:p>
    <w:p w14:paraId="16669959" w14:textId="77777777" w:rsidR="0062442A" w:rsidRDefault="0062442A" w:rsidP="0062442A">
      <w:pPr>
        <w:spacing w:after="0"/>
        <w:rPr>
          <w:szCs w:val="28"/>
        </w:rPr>
      </w:pPr>
    </w:p>
    <w:p w14:paraId="6B9707A9" w14:textId="3BB59A98" w:rsidR="000643D1" w:rsidRDefault="000643D1" w:rsidP="0062442A">
      <w:pPr>
        <w:spacing w:after="0"/>
        <w:rPr>
          <w:szCs w:val="28"/>
        </w:rPr>
      </w:pPr>
      <w:r>
        <w:rPr>
          <w:szCs w:val="28"/>
        </w:rPr>
        <w:t xml:space="preserve">Donderdagaand het ons gehoor van Jesus se eerste oorwinning, </w:t>
      </w:r>
      <w:r w:rsidR="009D20BD">
        <w:rPr>
          <w:szCs w:val="28"/>
        </w:rPr>
        <w:t>naamlik</w:t>
      </w:r>
      <w:r>
        <w:rPr>
          <w:szCs w:val="28"/>
        </w:rPr>
        <w:t xml:space="preserve"> oor sy menslike vrees vir wat op die Vrydag voorgelê het.</w:t>
      </w:r>
    </w:p>
    <w:p w14:paraId="270A5F96" w14:textId="77777777" w:rsidR="0054016E" w:rsidRDefault="0054016E" w:rsidP="0062442A">
      <w:pPr>
        <w:spacing w:after="0"/>
        <w:rPr>
          <w:szCs w:val="28"/>
        </w:rPr>
      </w:pPr>
      <w:r>
        <w:rPr>
          <w:b/>
          <w:szCs w:val="28"/>
        </w:rPr>
        <w:t>&gt;&gt;KLIK&lt;&lt;</w:t>
      </w:r>
      <w:r>
        <w:rPr>
          <w:szCs w:val="28"/>
        </w:rPr>
        <w:t xml:space="preserve"> </w:t>
      </w:r>
    </w:p>
    <w:p w14:paraId="7915B7C1" w14:textId="48D1788C" w:rsidR="0062442A" w:rsidRDefault="0062442A" w:rsidP="0062442A">
      <w:pPr>
        <w:spacing w:after="0"/>
        <w:rPr>
          <w:szCs w:val="28"/>
        </w:rPr>
      </w:pPr>
      <w:r>
        <w:rPr>
          <w:szCs w:val="28"/>
        </w:rPr>
        <w:t>Vanoggend wil ons praat oor Jesus se oorwinning oor die dood, oor sy mag en krag.</w:t>
      </w:r>
    </w:p>
    <w:p w14:paraId="513771CE" w14:textId="3E7EE70F" w:rsidR="0062442A" w:rsidRDefault="0062442A" w:rsidP="0062442A">
      <w:pPr>
        <w:spacing w:after="0"/>
        <w:rPr>
          <w:szCs w:val="28"/>
        </w:rPr>
      </w:pPr>
      <w:r>
        <w:rPr>
          <w:szCs w:val="28"/>
        </w:rPr>
        <w:t>Van Lam na Leeu!</w:t>
      </w:r>
    </w:p>
    <w:p w14:paraId="5715CE11" w14:textId="77777777" w:rsidR="0062442A" w:rsidRDefault="0062442A" w:rsidP="0062442A">
      <w:pPr>
        <w:spacing w:after="0"/>
        <w:ind w:left="720"/>
        <w:rPr>
          <w:szCs w:val="28"/>
        </w:rPr>
      </w:pPr>
      <w:r>
        <w:rPr>
          <w:szCs w:val="28"/>
        </w:rPr>
        <w:t>Of so sou `n mens dink dat die tema van hierdie preek moet wees, omdat dit gaan oor Jesus se oorwinning en dit wat na die graf gebeur het.</w:t>
      </w:r>
    </w:p>
    <w:p w14:paraId="7A1F1F8B" w14:textId="77777777" w:rsidR="007F0098" w:rsidRDefault="0062442A" w:rsidP="0062442A">
      <w:pPr>
        <w:spacing w:after="0"/>
        <w:ind w:left="720" w:firstLine="696"/>
        <w:rPr>
          <w:szCs w:val="28"/>
        </w:rPr>
      </w:pPr>
      <w:r>
        <w:rPr>
          <w:szCs w:val="28"/>
        </w:rPr>
        <w:t xml:space="preserve">Maar kom ons luister eers na ons teks. </w:t>
      </w:r>
    </w:p>
    <w:p w14:paraId="7A8F4108" w14:textId="6DF8BAB2" w:rsidR="0062442A" w:rsidRDefault="001D747D" w:rsidP="007F0098">
      <w:pPr>
        <w:spacing w:after="0"/>
        <w:rPr>
          <w:szCs w:val="28"/>
        </w:rPr>
      </w:pPr>
      <w:r>
        <w:rPr>
          <w:b/>
          <w:szCs w:val="28"/>
        </w:rPr>
        <w:t>&gt;&gt;KLIK&lt;&lt;</w:t>
      </w:r>
    </w:p>
    <w:p w14:paraId="64BECE75" w14:textId="77777777" w:rsidR="0062442A" w:rsidRDefault="0062442A" w:rsidP="0062442A">
      <w:pPr>
        <w:spacing w:after="0"/>
        <w:rPr>
          <w:b/>
          <w:szCs w:val="28"/>
        </w:rPr>
      </w:pPr>
      <w:r>
        <w:rPr>
          <w:b/>
          <w:szCs w:val="28"/>
        </w:rPr>
        <w:t>Lees Openbaring 5</w:t>
      </w:r>
    </w:p>
    <w:p w14:paraId="070356C5" w14:textId="77777777" w:rsidR="0062442A" w:rsidRDefault="0062442A" w:rsidP="0062442A">
      <w:pPr>
        <w:spacing w:after="0"/>
        <w:rPr>
          <w:szCs w:val="28"/>
        </w:rPr>
      </w:pPr>
    </w:p>
    <w:p w14:paraId="26246523" w14:textId="04ACFAAE" w:rsidR="0062442A" w:rsidRDefault="0062442A" w:rsidP="0062442A">
      <w:pPr>
        <w:spacing w:after="0"/>
        <w:rPr>
          <w:szCs w:val="28"/>
        </w:rPr>
      </w:pPr>
      <w:r>
        <w:rPr>
          <w:szCs w:val="28"/>
        </w:rPr>
        <w:t xml:space="preserve">Die </w:t>
      </w:r>
      <w:r w:rsidR="000B0807">
        <w:rPr>
          <w:szCs w:val="28"/>
        </w:rPr>
        <w:t>agtergrond</w:t>
      </w:r>
      <w:r>
        <w:rPr>
          <w:szCs w:val="28"/>
        </w:rPr>
        <w:t xml:space="preserve"> van Openbaring 5 is dat Johannes</w:t>
      </w:r>
      <w:r w:rsidR="00A2002D">
        <w:rPr>
          <w:szCs w:val="28"/>
        </w:rPr>
        <w:t xml:space="preserve"> in ŉ visioen</w:t>
      </w:r>
      <w:r>
        <w:rPr>
          <w:szCs w:val="28"/>
        </w:rPr>
        <w:t xml:space="preserve"> deur die</w:t>
      </w:r>
      <w:r w:rsidR="000B0807">
        <w:rPr>
          <w:szCs w:val="28"/>
        </w:rPr>
        <w:t xml:space="preserve"> Heilige</w:t>
      </w:r>
      <w:r>
        <w:rPr>
          <w:szCs w:val="28"/>
        </w:rPr>
        <w:t xml:space="preserve"> Gees meegevoer is om neer te skryf wat in die toekoms sou gebeur.</w:t>
      </w:r>
    </w:p>
    <w:p w14:paraId="5D48B193" w14:textId="420C89B6" w:rsidR="0062442A" w:rsidRDefault="0062442A" w:rsidP="000B0807">
      <w:pPr>
        <w:spacing w:after="0"/>
        <w:rPr>
          <w:szCs w:val="28"/>
        </w:rPr>
      </w:pPr>
      <w:r>
        <w:rPr>
          <w:szCs w:val="28"/>
        </w:rPr>
        <w:t xml:space="preserve">In die </w:t>
      </w:r>
      <w:r w:rsidR="000B0807">
        <w:rPr>
          <w:szCs w:val="28"/>
        </w:rPr>
        <w:t xml:space="preserve">eerste </w:t>
      </w:r>
      <w:r>
        <w:rPr>
          <w:szCs w:val="28"/>
        </w:rPr>
        <w:t>hoofstukke skryf hy die woorde van die Here Jesus aan sy kerk neer.</w:t>
      </w:r>
    </w:p>
    <w:p w14:paraId="48D147A4" w14:textId="77CEA428" w:rsidR="0062442A" w:rsidRDefault="000B0807" w:rsidP="000B0807">
      <w:pPr>
        <w:spacing w:after="0"/>
        <w:ind w:firstLine="708"/>
        <w:rPr>
          <w:szCs w:val="28"/>
        </w:rPr>
      </w:pPr>
      <w:r>
        <w:rPr>
          <w:szCs w:val="28"/>
        </w:rPr>
        <w:t>Hy</w:t>
      </w:r>
      <w:r w:rsidR="0062442A">
        <w:rPr>
          <w:szCs w:val="28"/>
        </w:rPr>
        <w:t xml:space="preserve"> besef dat die situasie van God se kinders maar droewig lyk.</w:t>
      </w:r>
    </w:p>
    <w:p w14:paraId="1FB6465B" w14:textId="205FCD16" w:rsidR="0062442A" w:rsidRDefault="000B0807" w:rsidP="000B0807">
      <w:pPr>
        <w:spacing w:after="0"/>
        <w:ind w:left="708"/>
        <w:rPr>
          <w:szCs w:val="28"/>
        </w:rPr>
      </w:pPr>
      <w:r>
        <w:rPr>
          <w:szCs w:val="28"/>
        </w:rPr>
        <w:t>M</w:t>
      </w:r>
      <w:r w:rsidR="0062442A">
        <w:rPr>
          <w:szCs w:val="28"/>
        </w:rPr>
        <w:t>eestal</w:t>
      </w:r>
      <w:r>
        <w:rPr>
          <w:szCs w:val="28"/>
        </w:rPr>
        <w:t xml:space="preserve"> vergeet hulle van</w:t>
      </w:r>
      <w:r w:rsidR="0062442A">
        <w:rPr>
          <w:szCs w:val="28"/>
        </w:rPr>
        <w:t xml:space="preserve"> die Here </w:t>
      </w:r>
      <w:r>
        <w:rPr>
          <w:szCs w:val="28"/>
        </w:rPr>
        <w:t>en</w:t>
      </w:r>
      <w:r w:rsidR="0062442A">
        <w:rPr>
          <w:szCs w:val="28"/>
        </w:rPr>
        <w:t xml:space="preserve"> selfs die </w:t>
      </w:r>
      <w:r w:rsidR="00385D41">
        <w:rPr>
          <w:szCs w:val="28"/>
        </w:rPr>
        <w:t>meer</w:t>
      </w:r>
      <w:r>
        <w:rPr>
          <w:szCs w:val="28"/>
        </w:rPr>
        <w:t xml:space="preserve"> godsdienstiges doen</w:t>
      </w:r>
      <w:r w:rsidR="0062442A">
        <w:rPr>
          <w:szCs w:val="28"/>
        </w:rPr>
        <w:t xml:space="preserve"> nie die volle wil van die Here nie.</w:t>
      </w:r>
    </w:p>
    <w:p w14:paraId="2EB5DA7D" w14:textId="5E197F77" w:rsidR="0062442A" w:rsidRDefault="0062442A" w:rsidP="0062442A">
      <w:pPr>
        <w:spacing w:after="0"/>
        <w:rPr>
          <w:szCs w:val="28"/>
        </w:rPr>
      </w:pPr>
      <w:r>
        <w:rPr>
          <w:szCs w:val="28"/>
        </w:rPr>
        <w:t>Hy word dan</w:t>
      </w:r>
      <w:r w:rsidR="000B0807">
        <w:rPr>
          <w:szCs w:val="28"/>
        </w:rPr>
        <w:t xml:space="preserve"> verder</w:t>
      </w:r>
      <w:r>
        <w:rPr>
          <w:szCs w:val="28"/>
        </w:rPr>
        <w:t xml:space="preserve"> meegevoer en sien `n gesig van God se troonkamer.</w:t>
      </w:r>
    </w:p>
    <w:p w14:paraId="118BC78D" w14:textId="77777777" w:rsidR="0062442A" w:rsidRDefault="0062442A" w:rsidP="0062442A">
      <w:pPr>
        <w:spacing w:after="0"/>
        <w:ind w:left="720"/>
        <w:rPr>
          <w:szCs w:val="28"/>
        </w:rPr>
      </w:pPr>
      <w:r>
        <w:rPr>
          <w:szCs w:val="28"/>
        </w:rPr>
        <w:t>God die Vader sit op die troon, en voor Hom is die hele skepping, die hemel en die kerk verteenwoordig.</w:t>
      </w:r>
    </w:p>
    <w:p w14:paraId="3A733368" w14:textId="4A399E06" w:rsidR="0062442A" w:rsidRDefault="001D747D" w:rsidP="0062442A">
      <w:pPr>
        <w:spacing w:after="0"/>
        <w:rPr>
          <w:szCs w:val="28"/>
        </w:rPr>
      </w:pPr>
      <w:r>
        <w:rPr>
          <w:b/>
          <w:bCs/>
          <w:szCs w:val="28"/>
        </w:rPr>
        <w:t xml:space="preserve">&gt;&gt;KLIK&lt;&lt; </w:t>
      </w:r>
      <w:r w:rsidR="000B0807">
        <w:rPr>
          <w:szCs w:val="28"/>
        </w:rPr>
        <w:t>Die Vader</w:t>
      </w:r>
      <w:r w:rsidR="0062442A">
        <w:rPr>
          <w:szCs w:val="28"/>
        </w:rPr>
        <w:t xml:space="preserve"> hou `n boekrol in sy hand. Di</w:t>
      </w:r>
      <w:r w:rsidR="009E4A81">
        <w:rPr>
          <w:szCs w:val="28"/>
        </w:rPr>
        <w:t>e</w:t>
      </w:r>
      <w:r w:rsidR="0062442A">
        <w:rPr>
          <w:szCs w:val="28"/>
        </w:rPr>
        <w:t xml:space="preserve"> </w:t>
      </w:r>
      <w:r w:rsidR="00B91E5B">
        <w:rPr>
          <w:szCs w:val="28"/>
        </w:rPr>
        <w:t xml:space="preserve">betekenis is </w:t>
      </w:r>
      <w:r w:rsidR="0062442A">
        <w:rPr>
          <w:szCs w:val="28"/>
        </w:rPr>
        <w:t>waarskynlik iets soos `n titel-akte, of `n brief van eienaarskap, `n kontrak.</w:t>
      </w:r>
    </w:p>
    <w:p w14:paraId="7087E5AF" w14:textId="54AFB59F" w:rsidR="0062442A" w:rsidRDefault="0062442A" w:rsidP="0062442A">
      <w:pPr>
        <w:spacing w:after="0"/>
        <w:ind w:left="720"/>
        <w:rPr>
          <w:szCs w:val="28"/>
        </w:rPr>
      </w:pPr>
      <w:r>
        <w:rPr>
          <w:szCs w:val="28"/>
        </w:rPr>
        <w:t xml:space="preserve">In hierdie boekrol is alles </w:t>
      </w:r>
      <w:r w:rsidR="00B91E5B">
        <w:rPr>
          <w:szCs w:val="28"/>
        </w:rPr>
        <w:t>geskryf</w:t>
      </w:r>
      <w:r>
        <w:rPr>
          <w:szCs w:val="28"/>
        </w:rPr>
        <w:t xml:space="preserve"> wat ooit gebeur het, en ook sou gebeur.</w:t>
      </w:r>
    </w:p>
    <w:p w14:paraId="288360AA" w14:textId="3E7A4C96" w:rsidR="0062442A" w:rsidRDefault="0062442A" w:rsidP="0062442A">
      <w:pPr>
        <w:spacing w:after="0"/>
        <w:ind w:left="720"/>
        <w:rPr>
          <w:szCs w:val="28"/>
        </w:rPr>
      </w:pPr>
      <w:r>
        <w:rPr>
          <w:szCs w:val="28"/>
        </w:rPr>
        <w:tab/>
        <w:t xml:space="preserve">Die boek van toekoms en verlede. </w:t>
      </w:r>
      <w:r w:rsidR="009E4A81">
        <w:rPr>
          <w:b/>
          <w:szCs w:val="28"/>
        </w:rPr>
        <w:t>&gt;&gt;KLIK&lt;&lt;</w:t>
      </w:r>
    </w:p>
    <w:p w14:paraId="5320176C" w14:textId="4D47A1A2" w:rsidR="0062442A" w:rsidRDefault="0062442A" w:rsidP="0062442A">
      <w:pPr>
        <w:spacing w:after="0"/>
        <w:rPr>
          <w:szCs w:val="28"/>
        </w:rPr>
      </w:pPr>
      <w:r>
        <w:rPr>
          <w:szCs w:val="28"/>
        </w:rPr>
        <w:t xml:space="preserve">Dit is met 7 seëls </w:t>
      </w:r>
      <w:r w:rsidR="00B91E5B">
        <w:rPr>
          <w:szCs w:val="28"/>
        </w:rPr>
        <w:t>toegemaak,</w:t>
      </w:r>
      <w:r>
        <w:rPr>
          <w:szCs w:val="28"/>
        </w:rPr>
        <w:t xml:space="preserve"> wat wys dat </w:t>
      </w:r>
      <w:r w:rsidR="00B91E5B">
        <w:rPr>
          <w:szCs w:val="28"/>
        </w:rPr>
        <w:t>wat binne is</w:t>
      </w:r>
      <w:r>
        <w:rPr>
          <w:szCs w:val="28"/>
        </w:rPr>
        <w:t xml:space="preserve"> nie sommer deur enige een oopgemaak kon word nie.</w:t>
      </w:r>
    </w:p>
    <w:p w14:paraId="112F76E2" w14:textId="77777777" w:rsidR="0062442A" w:rsidRDefault="0062442A" w:rsidP="0062442A">
      <w:pPr>
        <w:spacing w:after="0"/>
        <w:ind w:firstLine="708"/>
        <w:rPr>
          <w:szCs w:val="28"/>
        </w:rPr>
      </w:pPr>
      <w:r>
        <w:rPr>
          <w:szCs w:val="28"/>
        </w:rPr>
        <w:t>Dit bevat die geheimenisse van God, dinge wat net Hy weet.</w:t>
      </w:r>
    </w:p>
    <w:p w14:paraId="64F07E1D" w14:textId="77777777" w:rsidR="0062442A" w:rsidRDefault="0062442A" w:rsidP="0062442A">
      <w:pPr>
        <w:spacing w:after="0"/>
        <w:rPr>
          <w:szCs w:val="28"/>
        </w:rPr>
      </w:pPr>
      <w:r>
        <w:rPr>
          <w:szCs w:val="28"/>
        </w:rPr>
        <w:tab/>
      </w:r>
      <w:r>
        <w:rPr>
          <w:szCs w:val="28"/>
        </w:rPr>
        <w:tab/>
        <w:t>Net iemand wat volmaak kwalifiseer kan hierdie 7 seëls oopmaak!</w:t>
      </w:r>
    </w:p>
    <w:p w14:paraId="7922F958" w14:textId="77777777" w:rsidR="0062442A" w:rsidRDefault="0062442A" w:rsidP="0062442A">
      <w:pPr>
        <w:spacing w:after="0"/>
        <w:rPr>
          <w:szCs w:val="28"/>
        </w:rPr>
      </w:pPr>
      <w:r>
        <w:rPr>
          <w:szCs w:val="28"/>
        </w:rPr>
        <w:t>Nou word daar gesoek: wie sal dit kan oopmaak?</w:t>
      </w:r>
    </w:p>
    <w:p w14:paraId="0CDBD0E8" w14:textId="624D5452" w:rsidR="0062442A" w:rsidRDefault="0062442A" w:rsidP="00AA5EDB">
      <w:pPr>
        <w:spacing w:after="0"/>
        <w:ind w:left="720"/>
        <w:rPr>
          <w:szCs w:val="28"/>
        </w:rPr>
      </w:pPr>
      <w:r>
        <w:rPr>
          <w:szCs w:val="28"/>
        </w:rPr>
        <w:t xml:space="preserve">As niemand gekry word in die hemel of op die aarde of onder die aarde nie, bars Johannes daar voor </w:t>
      </w:r>
      <w:r w:rsidR="00AA5EDB">
        <w:rPr>
          <w:szCs w:val="28"/>
        </w:rPr>
        <w:t>die Vader</w:t>
      </w:r>
      <w:r>
        <w:rPr>
          <w:szCs w:val="28"/>
        </w:rPr>
        <w:t xml:space="preserve"> in trane uit</w:t>
      </w:r>
      <w:r w:rsidR="00AA5EDB">
        <w:rPr>
          <w:szCs w:val="28"/>
        </w:rPr>
        <w:t>.</w:t>
      </w:r>
    </w:p>
    <w:p w14:paraId="67EA07FB" w14:textId="2CE3C213" w:rsidR="0062442A" w:rsidRDefault="00AA5EDB" w:rsidP="0062442A">
      <w:pPr>
        <w:spacing w:after="0"/>
        <w:ind w:left="720"/>
        <w:rPr>
          <w:szCs w:val="28"/>
        </w:rPr>
      </w:pPr>
      <w:r>
        <w:rPr>
          <w:szCs w:val="28"/>
        </w:rPr>
        <w:t>Want dit beteken dat d</w:t>
      </w:r>
      <w:r w:rsidR="0062442A">
        <w:rPr>
          <w:szCs w:val="28"/>
        </w:rPr>
        <w:t>ie reddingsgebeure</w:t>
      </w:r>
      <w:r>
        <w:rPr>
          <w:szCs w:val="28"/>
        </w:rPr>
        <w:t xml:space="preserve"> nie</w:t>
      </w:r>
      <w:r w:rsidR="0062442A">
        <w:rPr>
          <w:szCs w:val="28"/>
        </w:rPr>
        <w:t xml:space="preserve"> kan aangaan nie, dit gaan nie tot `n punt kom nie, alles gaan maar net so in die lug hang. </w:t>
      </w:r>
    </w:p>
    <w:p w14:paraId="18410EC3" w14:textId="44986AB8" w:rsidR="0062442A" w:rsidRDefault="0062442A" w:rsidP="0021457C">
      <w:pPr>
        <w:spacing w:after="0"/>
        <w:ind w:left="1416"/>
        <w:rPr>
          <w:szCs w:val="28"/>
        </w:rPr>
      </w:pPr>
      <w:r>
        <w:rPr>
          <w:szCs w:val="28"/>
        </w:rPr>
        <w:t>God se koninkryk gaan nie in al sy glorie kom nie!</w:t>
      </w:r>
    </w:p>
    <w:p w14:paraId="12E01BDF" w14:textId="40F4AB6C" w:rsidR="0062442A" w:rsidRDefault="0062442A" w:rsidP="0062442A">
      <w:pPr>
        <w:spacing w:after="0"/>
        <w:ind w:left="1416"/>
        <w:rPr>
          <w:szCs w:val="28"/>
        </w:rPr>
      </w:pPr>
      <w:r>
        <w:rPr>
          <w:szCs w:val="28"/>
        </w:rPr>
        <w:lastRenderedPageBreak/>
        <w:t xml:space="preserve">God se kinders gaan nie verheerlik word nie, hulle gaan nou nie </w:t>
      </w:r>
      <w:r w:rsidR="00AA5EDB">
        <w:rPr>
          <w:szCs w:val="28"/>
        </w:rPr>
        <w:t xml:space="preserve">vir ewig in </w:t>
      </w:r>
      <w:r>
        <w:rPr>
          <w:szCs w:val="28"/>
        </w:rPr>
        <w:t>God se teenwoordigheid kan leef nie.</w:t>
      </w:r>
    </w:p>
    <w:p w14:paraId="3A99E300" w14:textId="77777777" w:rsidR="0062442A" w:rsidRDefault="0062442A" w:rsidP="0062442A">
      <w:pPr>
        <w:spacing w:after="0"/>
        <w:rPr>
          <w:szCs w:val="28"/>
        </w:rPr>
      </w:pPr>
      <w:r>
        <w:rPr>
          <w:szCs w:val="28"/>
        </w:rPr>
        <w:t>Ook ek en jy sou maar net kon huil as daar so `n moontlikheid sou wees.</w:t>
      </w:r>
    </w:p>
    <w:p w14:paraId="3CA63830" w14:textId="26492624" w:rsidR="0062442A" w:rsidRDefault="0062442A" w:rsidP="0062442A">
      <w:pPr>
        <w:spacing w:after="0"/>
        <w:ind w:firstLine="708"/>
        <w:rPr>
          <w:szCs w:val="28"/>
        </w:rPr>
      </w:pPr>
      <w:r>
        <w:rPr>
          <w:szCs w:val="28"/>
        </w:rPr>
        <w:t>Dink daaraan......., alles verniet.</w:t>
      </w:r>
      <w:r w:rsidR="0021457C">
        <w:rPr>
          <w:szCs w:val="28"/>
        </w:rPr>
        <w:t xml:space="preserve"> Geen hoop nie.....</w:t>
      </w:r>
    </w:p>
    <w:p w14:paraId="4FC66453" w14:textId="77777777" w:rsidR="0062442A" w:rsidRDefault="0062442A" w:rsidP="0062442A">
      <w:pPr>
        <w:spacing w:after="0"/>
        <w:rPr>
          <w:szCs w:val="28"/>
        </w:rPr>
      </w:pPr>
    </w:p>
    <w:p w14:paraId="0903AAA8" w14:textId="77777777" w:rsidR="0062442A" w:rsidRDefault="0062442A" w:rsidP="0062442A">
      <w:pPr>
        <w:spacing w:after="0"/>
        <w:rPr>
          <w:szCs w:val="28"/>
        </w:rPr>
      </w:pPr>
      <w:r>
        <w:rPr>
          <w:szCs w:val="28"/>
        </w:rPr>
        <w:t>Maar dan tree `n dienskneg van die kerk van die Here na vore: iemand wat weet waar die redding vandaan sou kom, iemand wat sy oë nie van sy Verlosser afgehaal het nie, `n ouderling.</w:t>
      </w:r>
    </w:p>
    <w:p w14:paraId="6CB6B516" w14:textId="77777777" w:rsidR="0062442A" w:rsidRDefault="0062442A" w:rsidP="0062442A">
      <w:pPr>
        <w:spacing w:after="0"/>
        <w:rPr>
          <w:b/>
          <w:sz w:val="32"/>
          <w:szCs w:val="28"/>
        </w:rPr>
      </w:pPr>
      <w:r>
        <w:rPr>
          <w:rFonts w:eastAsia="Times New Roman" w:cs="Times New Roman"/>
          <w:b/>
          <w:szCs w:val="24"/>
        </w:rPr>
        <w:t>“Moenie huil nie. Kyk, die Leeu uit die stam van Juda, die Afstammeling van Dawid, het die oorwinning behaal en kan die boek met die sewe seëls oopmaak.”</w:t>
      </w:r>
    </w:p>
    <w:p w14:paraId="384E06D4" w14:textId="77777777" w:rsidR="0062442A" w:rsidRDefault="0062442A" w:rsidP="0062442A">
      <w:pPr>
        <w:spacing w:after="0"/>
        <w:ind w:left="720"/>
        <w:rPr>
          <w:szCs w:val="28"/>
        </w:rPr>
      </w:pPr>
      <w:r>
        <w:rPr>
          <w:szCs w:val="28"/>
        </w:rPr>
        <w:t>Soos dit sy roeping is, gebruik die ouderling die Woord van God om Johannes te herinner aan die geskiedenis, en dat God toe al beloof het dat `n sterk een uit sy volk sal kom om hulle te verlos.</w:t>
      </w:r>
    </w:p>
    <w:p w14:paraId="2468B3FB" w14:textId="77777777" w:rsidR="0062442A" w:rsidRDefault="0062442A" w:rsidP="0062442A">
      <w:pPr>
        <w:spacing w:after="0"/>
        <w:ind w:left="720"/>
        <w:rPr>
          <w:szCs w:val="28"/>
        </w:rPr>
      </w:pPr>
      <w:r>
        <w:rPr>
          <w:szCs w:val="28"/>
        </w:rPr>
        <w:t>Kyk die Leeu!</w:t>
      </w:r>
    </w:p>
    <w:p w14:paraId="41CD508F" w14:textId="36171DAB" w:rsidR="0062442A" w:rsidRDefault="00B64CF5" w:rsidP="0062442A">
      <w:pPr>
        <w:spacing w:after="0"/>
        <w:rPr>
          <w:szCs w:val="28"/>
        </w:rPr>
      </w:pPr>
      <w:r>
        <w:rPr>
          <w:b/>
          <w:szCs w:val="28"/>
        </w:rPr>
        <w:t>&gt;&gt;KLIK&lt;&lt;</w:t>
      </w:r>
      <w:r w:rsidR="0062442A">
        <w:rPr>
          <w:szCs w:val="28"/>
        </w:rPr>
        <w:t xml:space="preserve"> Die Leeu van Juda was `n algemene term wat gebruik is vir die Messias, die Gesalfde, die Een wat gekies is om te kom.</w:t>
      </w:r>
    </w:p>
    <w:p w14:paraId="7C985BFB" w14:textId="309425CC" w:rsidR="0062442A" w:rsidRDefault="0062442A" w:rsidP="0062442A">
      <w:pPr>
        <w:spacing w:after="0"/>
        <w:ind w:left="720"/>
        <w:rPr>
          <w:szCs w:val="28"/>
        </w:rPr>
      </w:pPr>
      <w:r>
        <w:rPr>
          <w:szCs w:val="28"/>
        </w:rPr>
        <w:t>Om sy mag en gesag te bevestig gebruik die ouderling ook die titel ‘Afstammeling van Dawid’.</w:t>
      </w:r>
    </w:p>
    <w:p w14:paraId="7C0DAACF" w14:textId="77777777" w:rsidR="0062442A" w:rsidRDefault="0062442A" w:rsidP="0062442A">
      <w:pPr>
        <w:spacing w:after="0"/>
        <w:ind w:left="1440"/>
        <w:rPr>
          <w:szCs w:val="28"/>
        </w:rPr>
      </w:pPr>
      <w:r>
        <w:rPr>
          <w:szCs w:val="28"/>
        </w:rPr>
        <w:t>`n Gesagvolle persoon wat oorlog kan voer, en van wie hierdie ouderling sê: hy het reeds die oorwinning behaal!</w:t>
      </w:r>
    </w:p>
    <w:p w14:paraId="335EC681" w14:textId="77777777" w:rsidR="0062442A" w:rsidRDefault="0062442A" w:rsidP="0062442A">
      <w:pPr>
        <w:spacing w:after="0"/>
        <w:ind w:left="1440"/>
        <w:rPr>
          <w:szCs w:val="28"/>
        </w:rPr>
      </w:pPr>
      <w:r>
        <w:rPr>
          <w:szCs w:val="28"/>
        </w:rPr>
        <w:tab/>
        <w:t>Hy mag die boekrol met die sewe seëls oopmaak.</w:t>
      </w:r>
    </w:p>
    <w:p w14:paraId="55F20DB7" w14:textId="77777777" w:rsidR="0062442A" w:rsidRDefault="0062442A" w:rsidP="0062442A">
      <w:pPr>
        <w:spacing w:after="0"/>
        <w:ind w:left="1440"/>
        <w:rPr>
          <w:szCs w:val="28"/>
        </w:rPr>
      </w:pPr>
    </w:p>
    <w:p w14:paraId="420510EE" w14:textId="77777777" w:rsidR="0062442A" w:rsidRDefault="0062442A" w:rsidP="0062442A">
      <w:pPr>
        <w:spacing w:after="0"/>
        <w:rPr>
          <w:szCs w:val="28"/>
        </w:rPr>
      </w:pPr>
      <w:r>
        <w:rPr>
          <w:szCs w:val="28"/>
        </w:rPr>
        <w:t>Die taalgebruik is aangrypend, vol verwondering en onwillekeurig draai Johannes na die troon om die Leeu te sien......</w:t>
      </w:r>
    </w:p>
    <w:p w14:paraId="57674011" w14:textId="77777777" w:rsidR="0062442A" w:rsidRDefault="0062442A" w:rsidP="0062442A">
      <w:pPr>
        <w:spacing w:after="0"/>
        <w:ind w:left="708"/>
        <w:rPr>
          <w:szCs w:val="28"/>
        </w:rPr>
      </w:pPr>
      <w:r>
        <w:rPr>
          <w:szCs w:val="28"/>
        </w:rPr>
        <w:t>Maar wat hy sien is in sterk kontras met wat die ouderling gesê het.</w:t>
      </w:r>
    </w:p>
    <w:p w14:paraId="2F11C290" w14:textId="124A5148" w:rsidR="0062442A" w:rsidRDefault="0062442A" w:rsidP="0062442A">
      <w:pPr>
        <w:spacing w:after="0"/>
        <w:rPr>
          <w:szCs w:val="28"/>
        </w:rPr>
      </w:pPr>
      <w:r>
        <w:rPr>
          <w:szCs w:val="28"/>
        </w:rPr>
        <w:tab/>
        <w:t xml:space="preserve">In plaas van `n leeu sien hy, ........ </w:t>
      </w:r>
      <w:r w:rsidR="008E353D">
        <w:rPr>
          <w:b/>
          <w:szCs w:val="28"/>
        </w:rPr>
        <w:t>&gt;&gt;KLIK&gt;&gt;</w:t>
      </w:r>
      <w:r>
        <w:rPr>
          <w:b/>
          <w:szCs w:val="28"/>
        </w:rPr>
        <w:t xml:space="preserve"> </w:t>
      </w:r>
      <w:r>
        <w:rPr>
          <w:szCs w:val="28"/>
        </w:rPr>
        <w:t>`n Lam.</w:t>
      </w:r>
    </w:p>
    <w:p w14:paraId="5761E7DA" w14:textId="77777777" w:rsidR="0062442A" w:rsidRDefault="0062442A" w:rsidP="0062442A">
      <w:pPr>
        <w:spacing w:after="0"/>
        <w:rPr>
          <w:szCs w:val="28"/>
        </w:rPr>
      </w:pPr>
      <w:r>
        <w:rPr>
          <w:szCs w:val="28"/>
        </w:rPr>
        <w:t>Hoe nou?</w:t>
      </w:r>
    </w:p>
    <w:p w14:paraId="6208725B" w14:textId="77777777" w:rsidR="0062442A" w:rsidRDefault="0062442A" w:rsidP="0062442A">
      <w:pPr>
        <w:spacing w:after="0"/>
        <w:rPr>
          <w:szCs w:val="28"/>
        </w:rPr>
      </w:pPr>
      <w:r>
        <w:rPr>
          <w:szCs w:val="28"/>
        </w:rPr>
        <w:tab/>
        <w:t>Stuur God die Vader `n Lam om `n Leeu se werk te doen?</w:t>
      </w:r>
    </w:p>
    <w:p w14:paraId="7917F6EE" w14:textId="77777777" w:rsidR="0062442A" w:rsidRDefault="0062442A" w:rsidP="0062442A">
      <w:pPr>
        <w:spacing w:after="0"/>
        <w:rPr>
          <w:szCs w:val="28"/>
        </w:rPr>
      </w:pPr>
      <w:r>
        <w:rPr>
          <w:szCs w:val="28"/>
        </w:rPr>
        <w:tab/>
      </w:r>
      <w:r>
        <w:rPr>
          <w:szCs w:val="28"/>
        </w:rPr>
        <w:tab/>
        <w:t>Wie sou jy eerder wou sien?</w:t>
      </w:r>
    </w:p>
    <w:p w14:paraId="2768FB8D" w14:textId="77777777" w:rsidR="0062442A" w:rsidRDefault="0062442A" w:rsidP="0062442A">
      <w:pPr>
        <w:spacing w:after="0"/>
        <w:ind w:left="2124" w:firstLine="6"/>
        <w:rPr>
          <w:szCs w:val="28"/>
        </w:rPr>
      </w:pPr>
      <w:r>
        <w:rPr>
          <w:szCs w:val="28"/>
        </w:rPr>
        <w:t>Soos die Jode sou ons sekerlik eerder `n leeu wou sien, een wat met krag en mag ons omstandighede kan verander.</w:t>
      </w:r>
    </w:p>
    <w:p w14:paraId="34F20FF7" w14:textId="061154ED" w:rsidR="001737A1" w:rsidRPr="001737A1" w:rsidRDefault="001737A1" w:rsidP="001737A1">
      <w:pPr>
        <w:spacing w:after="0"/>
        <w:rPr>
          <w:b/>
          <w:bCs/>
          <w:szCs w:val="28"/>
        </w:rPr>
      </w:pPr>
      <w:r>
        <w:rPr>
          <w:b/>
          <w:bCs/>
          <w:szCs w:val="28"/>
        </w:rPr>
        <w:t>&gt;&gt;KLIK&lt;&lt;</w:t>
      </w:r>
    </w:p>
    <w:p w14:paraId="01872A11" w14:textId="77777777" w:rsidR="0062442A" w:rsidRDefault="0062442A" w:rsidP="0062442A">
      <w:pPr>
        <w:spacing w:after="0"/>
        <w:rPr>
          <w:szCs w:val="28"/>
        </w:rPr>
      </w:pPr>
    </w:p>
    <w:p w14:paraId="3965797C" w14:textId="77777777" w:rsidR="0062442A" w:rsidRDefault="0062442A" w:rsidP="0062442A">
      <w:pPr>
        <w:spacing w:after="0"/>
        <w:rPr>
          <w:szCs w:val="28"/>
        </w:rPr>
      </w:pPr>
      <w:r>
        <w:rPr>
          <w:szCs w:val="28"/>
        </w:rPr>
        <w:t>Maar God die Vader stuur `n Lam, want die Lam is die Leeu.</w:t>
      </w:r>
    </w:p>
    <w:p w14:paraId="04F26371" w14:textId="77777777" w:rsidR="0062442A" w:rsidRDefault="0062442A" w:rsidP="0062442A">
      <w:pPr>
        <w:spacing w:after="0"/>
        <w:rPr>
          <w:szCs w:val="28"/>
        </w:rPr>
      </w:pPr>
      <w:r>
        <w:rPr>
          <w:szCs w:val="28"/>
        </w:rPr>
        <w:tab/>
        <w:t>Hierdie Lam is die een wat geslag is.</w:t>
      </w:r>
    </w:p>
    <w:p w14:paraId="61DD9960" w14:textId="77777777" w:rsidR="0062442A" w:rsidRDefault="0062442A" w:rsidP="0062442A">
      <w:pPr>
        <w:spacing w:after="0"/>
        <w:rPr>
          <w:szCs w:val="28"/>
        </w:rPr>
      </w:pPr>
      <w:r>
        <w:rPr>
          <w:szCs w:val="28"/>
        </w:rPr>
        <w:tab/>
      </w:r>
      <w:r>
        <w:rPr>
          <w:szCs w:val="28"/>
        </w:rPr>
        <w:tab/>
        <w:t>Johannes kan Sy wonde sien, Hy dra dit aan sy lyf.</w:t>
      </w:r>
    </w:p>
    <w:p w14:paraId="0D51E1FA" w14:textId="77777777" w:rsidR="0062442A" w:rsidRDefault="0062442A" w:rsidP="0062442A">
      <w:pPr>
        <w:spacing w:after="0"/>
        <w:rPr>
          <w:szCs w:val="28"/>
        </w:rPr>
      </w:pPr>
      <w:r>
        <w:rPr>
          <w:szCs w:val="28"/>
        </w:rPr>
        <w:tab/>
      </w:r>
      <w:r>
        <w:rPr>
          <w:szCs w:val="28"/>
        </w:rPr>
        <w:tab/>
      </w:r>
      <w:r>
        <w:rPr>
          <w:szCs w:val="28"/>
        </w:rPr>
        <w:tab/>
        <w:t>Hy is nie meer dood nie, Hy lewe!</w:t>
      </w:r>
    </w:p>
    <w:p w14:paraId="1956EF17" w14:textId="4D6C3416" w:rsidR="0062442A" w:rsidRDefault="0062442A" w:rsidP="0062442A">
      <w:pPr>
        <w:spacing w:after="0"/>
        <w:rPr>
          <w:szCs w:val="28"/>
        </w:rPr>
      </w:pPr>
      <w:r>
        <w:rPr>
          <w:szCs w:val="28"/>
        </w:rPr>
        <w:lastRenderedPageBreak/>
        <w:t xml:space="preserve">Wat </w:t>
      </w:r>
      <w:r w:rsidR="00896AC0">
        <w:rPr>
          <w:szCs w:val="28"/>
        </w:rPr>
        <w:t>J</w:t>
      </w:r>
      <w:r>
        <w:rPr>
          <w:szCs w:val="28"/>
        </w:rPr>
        <w:t>ohannes beskryf is `n vreemde prentjie om op te roep.</w:t>
      </w:r>
    </w:p>
    <w:p w14:paraId="371F12D5" w14:textId="77777777" w:rsidR="0062442A" w:rsidRDefault="0062442A" w:rsidP="0062442A">
      <w:pPr>
        <w:spacing w:after="0"/>
        <w:ind w:firstLine="708"/>
        <w:rPr>
          <w:szCs w:val="28"/>
        </w:rPr>
      </w:pPr>
      <w:r>
        <w:rPr>
          <w:szCs w:val="28"/>
        </w:rPr>
        <w:t>Sewe horings – volmaakte krag = Almagtig</w:t>
      </w:r>
    </w:p>
    <w:p w14:paraId="3E22482D" w14:textId="77777777" w:rsidR="0062442A" w:rsidRDefault="0062442A" w:rsidP="0062442A">
      <w:pPr>
        <w:spacing w:after="0"/>
        <w:ind w:left="708"/>
        <w:rPr>
          <w:szCs w:val="28"/>
        </w:rPr>
      </w:pPr>
      <w:r>
        <w:rPr>
          <w:szCs w:val="28"/>
        </w:rPr>
        <w:t>Sewe oë – volmaakte kennis = Alwetend: Hy ken elkeen vir wie Hy geslag is, Hy ken dus ook die inhoud van hierdie boek, Hy weet wat nou sal gebeur, en hoekom Hy die merke van die verskriklike lyding dra.</w:t>
      </w:r>
    </w:p>
    <w:p w14:paraId="4437B52C" w14:textId="77777777" w:rsidR="0062442A" w:rsidRDefault="0062442A" w:rsidP="0062442A">
      <w:pPr>
        <w:spacing w:after="0"/>
        <w:rPr>
          <w:szCs w:val="28"/>
        </w:rPr>
      </w:pPr>
      <w:r>
        <w:rPr>
          <w:szCs w:val="28"/>
        </w:rPr>
        <w:t>Hy het oorwin, Hy leef, Hy is Almagtig, Alwetend en kan die boek oopmaak – die boek wat nou verder vertel hoe God se Koninkryk sal kom!</w:t>
      </w:r>
    </w:p>
    <w:p w14:paraId="282E361F" w14:textId="77777777" w:rsidR="0062442A" w:rsidRDefault="0062442A" w:rsidP="0062442A">
      <w:pPr>
        <w:spacing w:after="0"/>
        <w:rPr>
          <w:szCs w:val="28"/>
        </w:rPr>
      </w:pPr>
    </w:p>
    <w:p w14:paraId="3AFE171B" w14:textId="77777777" w:rsidR="0062442A" w:rsidRDefault="0062442A" w:rsidP="0062442A">
      <w:pPr>
        <w:spacing w:after="0"/>
        <w:rPr>
          <w:szCs w:val="28"/>
        </w:rPr>
      </w:pPr>
      <w:r>
        <w:rPr>
          <w:szCs w:val="28"/>
        </w:rPr>
        <w:t>Maar nou wil ek julle eers weer terug vat na die graf.</w:t>
      </w:r>
    </w:p>
    <w:p w14:paraId="40C92DC4" w14:textId="77777777" w:rsidR="0062442A" w:rsidRDefault="0062442A" w:rsidP="0062442A">
      <w:pPr>
        <w:spacing w:after="0"/>
        <w:ind w:left="705"/>
        <w:rPr>
          <w:szCs w:val="28"/>
        </w:rPr>
      </w:pPr>
      <w:r>
        <w:rPr>
          <w:szCs w:val="28"/>
        </w:rPr>
        <w:t>Nadat Jesus ongeveer 6 ure lank aan die kruis gehang het, roep Hy uit: dit is volbring/dit is betaal, en Hy gee Homself oor en sterf.</w:t>
      </w:r>
    </w:p>
    <w:p w14:paraId="00ED9292" w14:textId="4FCA795B" w:rsidR="0062442A" w:rsidRDefault="0062442A" w:rsidP="0062442A">
      <w:pPr>
        <w:spacing w:after="0"/>
        <w:rPr>
          <w:szCs w:val="28"/>
        </w:rPr>
      </w:pPr>
      <w:r>
        <w:rPr>
          <w:szCs w:val="28"/>
        </w:rPr>
        <w:tab/>
      </w:r>
      <w:r>
        <w:rPr>
          <w:szCs w:val="28"/>
        </w:rPr>
        <w:tab/>
        <w:t xml:space="preserve">Josef van Arimatea begrawe Hom dan in `n uitgekapte </w:t>
      </w:r>
      <w:r w:rsidR="008468B7">
        <w:rPr>
          <w:szCs w:val="28"/>
        </w:rPr>
        <w:t>rots</w:t>
      </w:r>
      <w:r>
        <w:rPr>
          <w:szCs w:val="28"/>
        </w:rPr>
        <w:t>graf.</w:t>
      </w:r>
    </w:p>
    <w:p w14:paraId="351CA0C3" w14:textId="6C73F234" w:rsidR="0062442A" w:rsidRDefault="0062442A" w:rsidP="0062442A">
      <w:pPr>
        <w:spacing w:after="0"/>
        <w:rPr>
          <w:szCs w:val="28"/>
        </w:rPr>
      </w:pPr>
      <w:r>
        <w:rPr>
          <w:szCs w:val="28"/>
        </w:rPr>
        <w:t xml:space="preserve">Luister saam met my na </w:t>
      </w:r>
      <w:r>
        <w:rPr>
          <w:b/>
          <w:szCs w:val="28"/>
        </w:rPr>
        <w:t>Matt. 27:62-</w:t>
      </w:r>
      <w:r>
        <w:rPr>
          <w:szCs w:val="28"/>
        </w:rPr>
        <w:t xml:space="preserve">oor hoe anders as Jesus se vriende, die vyand al sy woorde onthou het. </w:t>
      </w:r>
      <w:r w:rsidR="001737A1">
        <w:rPr>
          <w:rFonts w:eastAsia="Times New Roman" w:cs="Times New Roman"/>
          <w:b/>
          <w:szCs w:val="24"/>
        </w:rPr>
        <w:t>&gt;&gt;KLIK&lt;&lt;</w:t>
      </w:r>
    </w:p>
    <w:p w14:paraId="26503BC0" w14:textId="1BFD0203" w:rsidR="0062442A" w:rsidRDefault="0062442A" w:rsidP="0062442A">
      <w:pPr>
        <w:spacing w:after="0" w:line="240" w:lineRule="auto"/>
        <w:ind w:firstLine="360"/>
        <w:rPr>
          <w:rFonts w:eastAsia="Times New Roman" w:cs="Times New Roman"/>
          <w:b/>
          <w:szCs w:val="24"/>
        </w:rPr>
      </w:pPr>
      <w:r>
        <w:rPr>
          <w:rFonts w:eastAsia="Times New Roman" w:cs="Times New Roman"/>
          <w:b/>
          <w:szCs w:val="24"/>
          <w:vertAlign w:val="superscript"/>
        </w:rPr>
        <w:t>62</w:t>
      </w:r>
      <w:r>
        <w:rPr>
          <w:rFonts w:ascii="Tahoma" w:eastAsia="Times New Roman" w:hAnsi="Tahoma" w:cs="Tahoma"/>
          <w:b/>
          <w:szCs w:val="24"/>
        </w:rPr>
        <w:t>﻿</w:t>
      </w:r>
      <w:r>
        <w:rPr>
          <w:rFonts w:eastAsia="Times New Roman" w:cs="Times New Roman"/>
          <w:b/>
          <w:szCs w:val="24"/>
        </w:rPr>
        <w:t xml:space="preserve">Die volgende dag, die dag na die Vrydag, het die priesterhoofde en die Fariseërs by Pilatus gekom </w:t>
      </w:r>
      <w:r>
        <w:rPr>
          <w:rFonts w:eastAsia="Times New Roman" w:cs="Times New Roman"/>
          <w:b/>
          <w:szCs w:val="24"/>
          <w:vertAlign w:val="superscript"/>
        </w:rPr>
        <w:t>63</w:t>
      </w:r>
      <w:r>
        <w:rPr>
          <w:rFonts w:ascii="Tahoma" w:eastAsia="Times New Roman" w:hAnsi="Tahoma" w:cs="Tahoma"/>
          <w:b/>
          <w:szCs w:val="24"/>
        </w:rPr>
        <w:t>﻿</w:t>
      </w:r>
      <w:r>
        <w:rPr>
          <w:rFonts w:eastAsia="Times New Roman" w:cs="Times New Roman"/>
          <w:b/>
          <w:szCs w:val="24"/>
        </w:rPr>
        <w:t xml:space="preserve">en vir hom gesê: “Meneer, ons onthou dat toe daardie bedrieër nog geleef het, hy gesê het: ‘Na drie dae sal ek uit die dood opgewek word.’    </w:t>
      </w:r>
      <w:r w:rsidR="001737A1">
        <w:rPr>
          <w:rFonts w:eastAsia="Times New Roman" w:cs="Times New Roman"/>
          <w:b/>
          <w:szCs w:val="24"/>
        </w:rPr>
        <w:t>&gt;&gt;KLIK&lt;&lt;</w:t>
      </w:r>
    </w:p>
    <w:p w14:paraId="6F10EABC" w14:textId="4341E59F" w:rsidR="0062442A" w:rsidRDefault="0062442A" w:rsidP="0062442A">
      <w:pPr>
        <w:spacing w:after="0" w:line="240" w:lineRule="auto"/>
        <w:ind w:firstLine="360"/>
        <w:rPr>
          <w:rFonts w:eastAsia="Times New Roman" w:cs="Times New Roman"/>
          <w:b/>
          <w:szCs w:val="24"/>
          <w:lang w:val="en-US"/>
        </w:rPr>
      </w:pPr>
      <w:r>
        <w:rPr>
          <w:rFonts w:eastAsia="Times New Roman" w:cs="Times New Roman"/>
          <w:b/>
          <w:szCs w:val="24"/>
          <w:vertAlign w:val="superscript"/>
        </w:rPr>
        <w:t>64</w:t>
      </w:r>
      <w:r>
        <w:rPr>
          <w:rFonts w:ascii="Tahoma" w:eastAsia="Times New Roman" w:hAnsi="Tahoma" w:cs="Tahoma"/>
          <w:b/>
          <w:szCs w:val="24"/>
        </w:rPr>
        <w:t>﻿</w:t>
      </w:r>
      <w:r>
        <w:rPr>
          <w:rFonts w:eastAsia="Times New Roman" w:cs="Times New Roman"/>
          <w:b/>
          <w:szCs w:val="24"/>
        </w:rPr>
        <w:t xml:space="preserve">Gee dan bevel dat die graf drie dae veilig bewaak word, sodat sy dissipels hom nie dalk kom steel en vir die mense vertel: ‘Hy is uit die dood opgewek’ nie. Dan sal die tweede bedrog erger wees as die eerste.”      </w:t>
      </w:r>
      <w:r w:rsidR="001737A1">
        <w:rPr>
          <w:rFonts w:eastAsia="Times New Roman" w:cs="Times New Roman"/>
          <w:b/>
          <w:szCs w:val="24"/>
        </w:rPr>
        <w:t>&gt;&gt;KLIK&lt;&lt;</w:t>
      </w:r>
    </w:p>
    <w:p w14:paraId="770A1668" w14:textId="77777777" w:rsidR="0062442A" w:rsidRDefault="0062442A" w:rsidP="0062442A">
      <w:pPr>
        <w:spacing w:after="0" w:line="240" w:lineRule="auto"/>
        <w:ind w:firstLine="360"/>
        <w:rPr>
          <w:rFonts w:eastAsia="Times New Roman" w:cs="Times New Roman"/>
          <w:b/>
          <w:szCs w:val="24"/>
          <w:lang w:val="en-US"/>
        </w:rPr>
      </w:pPr>
      <w:r>
        <w:rPr>
          <w:rFonts w:eastAsia="Times New Roman" w:cs="Times New Roman"/>
          <w:b/>
          <w:szCs w:val="24"/>
          <w:vertAlign w:val="superscript"/>
        </w:rPr>
        <w:t>65</w:t>
      </w:r>
      <w:r>
        <w:rPr>
          <w:rFonts w:ascii="Tahoma" w:eastAsia="Times New Roman" w:hAnsi="Tahoma" w:cs="Tahoma"/>
          <w:b/>
          <w:szCs w:val="24"/>
        </w:rPr>
        <w:t>﻿</w:t>
      </w:r>
      <w:r>
        <w:rPr>
          <w:rFonts w:eastAsia="Times New Roman" w:cs="Times New Roman"/>
          <w:b/>
          <w:szCs w:val="24"/>
        </w:rPr>
        <w:t>Pilatus antwoord hulle: “Hier is vir julle ’n wag; gaan beveilig die graf so goed as julle kan.”</w:t>
      </w:r>
    </w:p>
    <w:p w14:paraId="590A8FC9" w14:textId="77777777" w:rsidR="0062442A" w:rsidRDefault="0062442A" w:rsidP="0062442A">
      <w:pPr>
        <w:spacing w:after="0" w:line="240" w:lineRule="auto"/>
        <w:ind w:firstLine="360"/>
        <w:rPr>
          <w:rFonts w:eastAsia="Times New Roman" w:cs="Times New Roman"/>
          <w:b/>
          <w:szCs w:val="24"/>
        </w:rPr>
      </w:pPr>
      <w:r>
        <w:rPr>
          <w:rFonts w:eastAsia="Times New Roman" w:cs="Times New Roman"/>
          <w:b/>
          <w:szCs w:val="24"/>
          <w:vertAlign w:val="superscript"/>
        </w:rPr>
        <w:t>66</w:t>
      </w:r>
      <w:r>
        <w:rPr>
          <w:rFonts w:ascii="Tahoma" w:eastAsia="Times New Roman" w:hAnsi="Tahoma" w:cs="Tahoma"/>
          <w:b/>
          <w:szCs w:val="24"/>
        </w:rPr>
        <w:t>﻿</w:t>
      </w:r>
      <w:r>
        <w:rPr>
          <w:rFonts w:eastAsia="Times New Roman" w:cs="Times New Roman"/>
          <w:b/>
          <w:szCs w:val="24"/>
        </w:rPr>
        <w:t xml:space="preserve">Hulle het toe gegaan en die graf beveilig </w:t>
      </w:r>
      <w:r>
        <w:rPr>
          <w:rFonts w:eastAsia="Times New Roman" w:cs="Times New Roman"/>
          <w:b/>
          <w:szCs w:val="24"/>
          <w:u w:val="single"/>
        </w:rPr>
        <w:t>deur die klip te verseël</w:t>
      </w:r>
      <w:r>
        <w:rPr>
          <w:rFonts w:eastAsia="Times New Roman" w:cs="Times New Roman"/>
          <w:b/>
          <w:szCs w:val="24"/>
        </w:rPr>
        <w:t xml:space="preserve"> en die wag daar te laat bly. </w:t>
      </w:r>
    </w:p>
    <w:p w14:paraId="053B038A" w14:textId="6FF7E3C0" w:rsidR="0062442A" w:rsidRDefault="001737A1" w:rsidP="0062442A">
      <w:pPr>
        <w:spacing w:after="0"/>
        <w:rPr>
          <w:szCs w:val="28"/>
        </w:rPr>
      </w:pPr>
      <w:r>
        <w:rPr>
          <w:b/>
          <w:szCs w:val="28"/>
        </w:rPr>
        <w:t>&gt;&gt;KLIK&lt;&lt;</w:t>
      </w:r>
      <w:r w:rsidR="0062442A">
        <w:rPr>
          <w:szCs w:val="28"/>
        </w:rPr>
        <w:t xml:space="preserve"> Die graf het `n baie groot en swaar klip voor die ingang gehad.</w:t>
      </w:r>
    </w:p>
    <w:p w14:paraId="44037FBA" w14:textId="2956DC0E" w:rsidR="0062442A" w:rsidRDefault="001737A1" w:rsidP="007A24A5">
      <w:pPr>
        <w:spacing w:after="0"/>
        <w:rPr>
          <w:szCs w:val="28"/>
        </w:rPr>
      </w:pPr>
      <w:r>
        <w:rPr>
          <w:b/>
          <w:szCs w:val="28"/>
        </w:rPr>
        <w:t>&gt;&gt;KLIK&lt;&lt;</w:t>
      </w:r>
      <w:r>
        <w:rPr>
          <w:szCs w:val="28"/>
        </w:rPr>
        <w:t xml:space="preserve"> </w:t>
      </w:r>
      <w:r>
        <w:rPr>
          <w:szCs w:val="28"/>
        </w:rPr>
        <w:t>V</w:t>
      </w:r>
      <w:r w:rsidR="0062442A">
        <w:rPr>
          <w:szCs w:val="28"/>
        </w:rPr>
        <w:t>olgens `n antieke Christelike geskrif, is die graf met sewe klei</w:t>
      </w:r>
      <w:r>
        <w:rPr>
          <w:szCs w:val="28"/>
        </w:rPr>
        <w:t>-</w:t>
      </w:r>
      <w:r w:rsidR="0062442A">
        <w:rPr>
          <w:szCs w:val="28"/>
        </w:rPr>
        <w:t>seëls verseël om te wys dat die regering enige een verbied om dit oop te maak.</w:t>
      </w:r>
    </w:p>
    <w:p w14:paraId="5547DE0F" w14:textId="77777777" w:rsidR="0062442A" w:rsidRDefault="0062442A" w:rsidP="0062442A">
      <w:pPr>
        <w:spacing w:after="0"/>
        <w:rPr>
          <w:szCs w:val="28"/>
        </w:rPr>
      </w:pPr>
      <w:r>
        <w:rPr>
          <w:szCs w:val="28"/>
        </w:rPr>
        <w:t>Saam met die wag sou dit dan verseker dat die dissipels nie die Here Jesus se lyk steel en maak asof Hy opgestaan het nie.</w:t>
      </w:r>
    </w:p>
    <w:p w14:paraId="411EB6F9" w14:textId="77777777" w:rsidR="0062442A" w:rsidRDefault="0062442A" w:rsidP="0062442A">
      <w:pPr>
        <w:spacing w:after="0"/>
        <w:ind w:left="720"/>
        <w:rPr>
          <w:szCs w:val="28"/>
        </w:rPr>
      </w:pPr>
      <w:r>
        <w:rPr>
          <w:szCs w:val="28"/>
        </w:rPr>
        <w:t>Dis hartseer om so daaraan te dink, maar eintlik was die Skrifgeleerdes onnodig slinks en bekommerd, want Jesus se volgelinge het nie soos hulle, Sy woorde onthou of ernstig opgeneem nie.</w:t>
      </w:r>
    </w:p>
    <w:p w14:paraId="525E39E9" w14:textId="77777777" w:rsidR="0062442A" w:rsidRDefault="0062442A" w:rsidP="0062442A">
      <w:pPr>
        <w:spacing w:after="0"/>
        <w:rPr>
          <w:szCs w:val="28"/>
        </w:rPr>
      </w:pPr>
    </w:p>
    <w:p w14:paraId="03E0761E" w14:textId="34553AB6" w:rsidR="0062442A" w:rsidRDefault="005D58C8" w:rsidP="0062442A">
      <w:pPr>
        <w:spacing w:after="0"/>
        <w:rPr>
          <w:szCs w:val="28"/>
        </w:rPr>
      </w:pPr>
      <w:r>
        <w:rPr>
          <w:b/>
          <w:bCs/>
          <w:szCs w:val="28"/>
        </w:rPr>
        <w:t xml:space="preserve">&gt;&gt;KLIK&lt;&lt; </w:t>
      </w:r>
      <w:r w:rsidR="0062442A">
        <w:rPr>
          <w:szCs w:val="28"/>
        </w:rPr>
        <w:t xml:space="preserve">Maar toe die vroue die Sondag na die graf gaan, is die graf oop! </w:t>
      </w:r>
    </w:p>
    <w:p w14:paraId="5520018A" w14:textId="77777777" w:rsidR="0062442A" w:rsidRDefault="0062442A" w:rsidP="0062442A">
      <w:pPr>
        <w:spacing w:after="0"/>
        <w:rPr>
          <w:szCs w:val="28"/>
        </w:rPr>
      </w:pPr>
      <w:r>
        <w:rPr>
          <w:szCs w:val="28"/>
        </w:rPr>
        <w:tab/>
        <w:t>Die seëls is gebreek en die engel vra: wat soek julle hier?</w:t>
      </w:r>
    </w:p>
    <w:p w14:paraId="47E7DE27" w14:textId="77777777" w:rsidR="0062442A" w:rsidRDefault="0062442A" w:rsidP="0062442A">
      <w:pPr>
        <w:spacing w:after="0"/>
        <w:rPr>
          <w:szCs w:val="28"/>
        </w:rPr>
      </w:pPr>
      <w:r>
        <w:rPr>
          <w:szCs w:val="28"/>
        </w:rPr>
        <w:tab/>
      </w:r>
      <w:r>
        <w:rPr>
          <w:szCs w:val="28"/>
        </w:rPr>
        <w:tab/>
        <w:t>Hy is nie hier nie.</w:t>
      </w:r>
    </w:p>
    <w:p w14:paraId="254261E6" w14:textId="74931C91" w:rsidR="0062442A" w:rsidRDefault="0062442A" w:rsidP="0062442A">
      <w:pPr>
        <w:spacing w:after="0"/>
        <w:rPr>
          <w:szCs w:val="28"/>
        </w:rPr>
      </w:pPr>
      <w:r>
        <w:rPr>
          <w:szCs w:val="28"/>
        </w:rPr>
        <w:t>In die Hemel word `n nuwe lied gesing:</w:t>
      </w:r>
    </w:p>
    <w:p w14:paraId="26C00A09" w14:textId="14069FC8" w:rsidR="005D58C8" w:rsidRPr="005D58C8" w:rsidRDefault="005D58C8" w:rsidP="0062442A">
      <w:pPr>
        <w:spacing w:after="0"/>
        <w:rPr>
          <w:b/>
          <w:bCs/>
          <w:szCs w:val="28"/>
        </w:rPr>
      </w:pPr>
      <w:r>
        <w:rPr>
          <w:b/>
          <w:bCs/>
          <w:szCs w:val="28"/>
        </w:rPr>
        <w:t>&gt;&gt;KLIK&lt;&lt;</w:t>
      </w:r>
    </w:p>
    <w:p w14:paraId="7EB28553" w14:textId="77777777" w:rsidR="0062442A" w:rsidRDefault="0062442A" w:rsidP="0062442A">
      <w:pPr>
        <w:spacing w:after="0" w:line="240" w:lineRule="auto"/>
        <w:ind w:firstLine="360"/>
        <w:rPr>
          <w:rFonts w:eastAsia="Times New Roman" w:cs="Times New Roman"/>
          <w:b/>
          <w:szCs w:val="24"/>
          <w:lang w:val="en-US"/>
        </w:rPr>
      </w:pPr>
      <w:r>
        <w:rPr>
          <w:rFonts w:eastAsia="Times New Roman" w:cs="Times New Roman"/>
          <w:b/>
          <w:szCs w:val="24"/>
          <w:vertAlign w:val="superscript"/>
        </w:rPr>
        <w:lastRenderedPageBreak/>
        <w:t>9</w:t>
      </w:r>
      <w:r>
        <w:rPr>
          <w:rFonts w:ascii="Tahoma" w:eastAsia="Times New Roman" w:hAnsi="Tahoma" w:cs="Tahoma"/>
          <w:b/>
          <w:szCs w:val="24"/>
        </w:rPr>
        <w:t>﻿</w:t>
      </w:r>
      <w:r>
        <w:rPr>
          <w:rFonts w:eastAsia="Times New Roman" w:cs="Times New Roman"/>
          <w:b/>
          <w:szCs w:val="24"/>
        </w:rPr>
        <w:t>Toe sing hulle ’n nuwe lied:</w:t>
      </w:r>
    </w:p>
    <w:p w14:paraId="21B1BA04" w14:textId="77777777" w:rsidR="0062442A" w:rsidRDefault="0062442A" w:rsidP="0062442A">
      <w:pPr>
        <w:spacing w:after="0" w:line="240" w:lineRule="auto"/>
        <w:rPr>
          <w:rFonts w:eastAsia="Times New Roman" w:cs="Times New Roman"/>
          <w:b/>
          <w:szCs w:val="24"/>
          <w:lang w:val="en-US"/>
        </w:rPr>
      </w:pPr>
      <w:r>
        <w:rPr>
          <w:rFonts w:eastAsia="Times New Roman" w:cs="Times New Roman"/>
          <w:b/>
          <w:szCs w:val="24"/>
        </w:rPr>
        <w:t xml:space="preserve">“U is waardig om die boek te neem en </w:t>
      </w:r>
      <w:r>
        <w:rPr>
          <w:rFonts w:eastAsia="Times New Roman" w:cs="Times New Roman"/>
          <w:b/>
          <w:szCs w:val="24"/>
          <w:u w:val="single"/>
        </w:rPr>
        <w:t>die seëls</w:t>
      </w:r>
      <w:r>
        <w:rPr>
          <w:rFonts w:eastAsia="Times New Roman" w:cs="Times New Roman"/>
          <w:b/>
          <w:szCs w:val="24"/>
        </w:rPr>
        <w:t xml:space="preserve"> daarvan oop te maak omdat U geslag is en met u bloed mense vir God losgekoop het uit elke stam en taal en volk en nasie.</w:t>
      </w:r>
    </w:p>
    <w:p w14:paraId="3A39DE7B" w14:textId="3618D0E0" w:rsidR="0062442A" w:rsidRDefault="0062442A" w:rsidP="0062442A">
      <w:pPr>
        <w:spacing w:after="0" w:line="240" w:lineRule="auto"/>
        <w:rPr>
          <w:szCs w:val="28"/>
        </w:rPr>
      </w:pPr>
      <w:r>
        <w:rPr>
          <w:rFonts w:eastAsia="Times New Roman" w:cs="Times New Roman"/>
          <w:b/>
          <w:szCs w:val="24"/>
          <w:vertAlign w:val="superscript"/>
        </w:rPr>
        <w:t>10</w:t>
      </w:r>
      <w:r>
        <w:rPr>
          <w:rFonts w:ascii="Tahoma" w:eastAsia="Times New Roman" w:hAnsi="Tahoma" w:cs="Tahoma"/>
          <w:b/>
          <w:szCs w:val="24"/>
        </w:rPr>
        <w:t>﻿</w:t>
      </w:r>
      <w:r>
        <w:rPr>
          <w:rFonts w:eastAsia="Times New Roman" w:cs="Times New Roman"/>
          <w:b/>
          <w:szCs w:val="24"/>
        </w:rPr>
        <w:t xml:space="preserve">U het hulle ’n koninkryk en priesters vir ons God gemaak en hulle sal oor die aarde regeer.” </w:t>
      </w:r>
      <w:r w:rsidR="005D58C8">
        <w:rPr>
          <w:rFonts w:eastAsia="Times New Roman" w:cs="Times New Roman"/>
          <w:b/>
          <w:szCs w:val="24"/>
        </w:rPr>
        <w:t>&gt;&gt;KLIK&lt;&lt;</w:t>
      </w:r>
    </w:p>
    <w:p w14:paraId="5918E2E8" w14:textId="77777777" w:rsidR="0062442A" w:rsidRDefault="0062442A" w:rsidP="0062442A">
      <w:pPr>
        <w:spacing w:after="0"/>
        <w:rPr>
          <w:szCs w:val="28"/>
        </w:rPr>
      </w:pPr>
    </w:p>
    <w:p w14:paraId="2AC5D066" w14:textId="77777777" w:rsidR="0062442A" w:rsidRDefault="0062442A" w:rsidP="0062442A">
      <w:pPr>
        <w:spacing w:after="0"/>
        <w:rPr>
          <w:szCs w:val="28"/>
        </w:rPr>
      </w:pPr>
      <w:r>
        <w:rPr>
          <w:szCs w:val="28"/>
        </w:rPr>
        <w:t>Met die krag en moed van `n leeu, breek die Lam die seëls van die graf, en daarom ook die seëls van die boekrol, van binne!</w:t>
      </w:r>
    </w:p>
    <w:p w14:paraId="01D8A509" w14:textId="77777777" w:rsidR="0062442A" w:rsidRDefault="0062442A" w:rsidP="0062442A">
      <w:pPr>
        <w:spacing w:after="0"/>
        <w:rPr>
          <w:szCs w:val="28"/>
        </w:rPr>
      </w:pPr>
      <w:r>
        <w:rPr>
          <w:szCs w:val="28"/>
        </w:rPr>
        <w:tab/>
        <w:t>Hy neem eienaarskap van die verlede en die toekoms.</w:t>
      </w:r>
    </w:p>
    <w:p w14:paraId="6F4004C9" w14:textId="77777777" w:rsidR="0062442A" w:rsidRDefault="0062442A" w:rsidP="0062442A">
      <w:pPr>
        <w:spacing w:after="0"/>
        <w:ind w:left="1440"/>
        <w:rPr>
          <w:szCs w:val="28"/>
        </w:rPr>
      </w:pPr>
      <w:r>
        <w:rPr>
          <w:szCs w:val="28"/>
        </w:rPr>
        <w:t>Niks is meer onseker nie, want al is Hy geslag, het Hy oorwin.</w:t>
      </w:r>
    </w:p>
    <w:p w14:paraId="06048DE8" w14:textId="77777777" w:rsidR="0062442A" w:rsidRDefault="0062442A" w:rsidP="0062442A">
      <w:pPr>
        <w:spacing w:after="0"/>
        <w:rPr>
          <w:szCs w:val="28"/>
        </w:rPr>
      </w:pPr>
    </w:p>
    <w:p w14:paraId="77C4C3A3" w14:textId="77777777" w:rsidR="0062442A" w:rsidRDefault="0062442A" w:rsidP="0062442A">
      <w:pPr>
        <w:spacing w:after="0"/>
        <w:rPr>
          <w:szCs w:val="28"/>
        </w:rPr>
      </w:pPr>
      <w:r>
        <w:rPr>
          <w:szCs w:val="28"/>
        </w:rPr>
        <w:t>En ons dan?</w:t>
      </w:r>
    </w:p>
    <w:p w14:paraId="5292338F" w14:textId="77777777" w:rsidR="0062442A" w:rsidRDefault="0062442A" w:rsidP="0062442A">
      <w:pPr>
        <w:spacing w:after="0"/>
        <w:rPr>
          <w:b/>
          <w:szCs w:val="28"/>
        </w:rPr>
      </w:pPr>
      <w:r>
        <w:rPr>
          <w:szCs w:val="28"/>
        </w:rPr>
        <w:t xml:space="preserve">Ons juig saam met die hele skepping, saam met die hemelwesens, saam met die kerk van alle tye: die </w:t>
      </w:r>
      <w:r>
        <w:rPr>
          <w:b/>
          <w:szCs w:val="28"/>
        </w:rPr>
        <w:t>Lam wat geslag is, is waardig om die mag en rykdom, die wysheid en sterkte, die eer, heerlikheid en lof te ontvang!</w:t>
      </w:r>
    </w:p>
    <w:p w14:paraId="4DD0CBCA" w14:textId="77777777" w:rsidR="0062442A" w:rsidRDefault="0062442A" w:rsidP="0062442A">
      <w:pPr>
        <w:spacing w:after="0"/>
        <w:rPr>
          <w:szCs w:val="28"/>
        </w:rPr>
      </w:pPr>
      <w:r>
        <w:rPr>
          <w:szCs w:val="28"/>
        </w:rPr>
        <w:t>Broer en suster – as ons dink aan die Paasgebeure dink ons intensief aan Jesus se lyding, aan die intense pyn wat Hy gewillig vir ons deurgemaak het.</w:t>
      </w:r>
    </w:p>
    <w:p w14:paraId="5E26F23A" w14:textId="77777777" w:rsidR="0062442A" w:rsidRDefault="0062442A" w:rsidP="0062442A">
      <w:pPr>
        <w:spacing w:after="0"/>
        <w:rPr>
          <w:szCs w:val="28"/>
        </w:rPr>
      </w:pPr>
      <w:r>
        <w:rPr>
          <w:szCs w:val="28"/>
        </w:rPr>
        <w:tab/>
        <w:t>Ons dink aan kruis en graf.</w:t>
      </w:r>
    </w:p>
    <w:p w14:paraId="17277FDA" w14:textId="36719D03" w:rsidR="0062442A" w:rsidRDefault="0062442A" w:rsidP="0062442A">
      <w:pPr>
        <w:spacing w:after="0"/>
        <w:rPr>
          <w:szCs w:val="28"/>
        </w:rPr>
      </w:pPr>
      <w:r>
        <w:rPr>
          <w:szCs w:val="28"/>
        </w:rPr>
        <w:tab/>
      </w:r>
      <w:r>
        <w:rPr>
          <w:szCs w:val="28"/>
        </w:rPr>
        <w:tab/>
        <w:t xml:space="preserve">Maar </w:t>
      </w:r>
      <w:r w:rsidR="005D58C8">
        <w:rPr>
          <w:szCs w:val="28"/>
        </w:rPr>
        <w:t xml:space="preserve">ons moet </w:t>
      </w:r>
      <w:r>
        <w:rPr>
          <w:szCs w:val="28"/>
        </w:rPr>
        <w:t>ook aan die Koninkryk van God</w:t>
      </w:r>
      <w:r w:rsidR="005D58C8">
        <w:rPr>
          <w:szCs w:val="28"/>
        </w:rPr>
        <w:t xml:space="preserve"> dink</w:t>
      </w:r>
      <w:r>
        <w:rPr>
          <w:szCs w:val="28"/>
        </w:rPr>
        <w:t>!</w:t>
      </w:r>
    </w:p>
    <w:p w14:paraId="61608D6F" w14:textId="77777777" w:rsidR="0062442A" w:rsidRDefault="0062442A" w:rsidP="0062442A">
      <w:pPr>
        <w:spacing w:after="0"/>
        <w:rPr>
          <w:szCs w:val="28"/>
        </w:rPr>
      </w:pPr>
      <w:r>
        <w:rPr>
          <w:szCs w:val="28"/>
        </w:rPr>
        <w:tab/>
      </w:r>
      <w:r>
        <w:rPr>
          <w:szCs w:val="28"/>
        </w:rPr>
        <w:tab/>
      </w:r>
      <w:r>
        <w:rPr>
          <w:szCs w:val="28"/>
        </w:rPr>
        <w:tab/>
        <w:t>Elke dag, elke oomblik, ook vir die sekerheid van die toekoms!</w:t>
      </w:r>
    </w:p>
    <w:p w14:paraId="501EC0DA" w14:textId="77777777" w:rsidR="0062442A" w:rsidRDefault="0062442A" w:rsidP="0062442A">
      <w:pPr>
        <w:spacing w:after="0"/>
        <w:rPr>
          <w:szCs w:val="28"/>
        </w:rPr>
      </w:pPr>
      <w:r>
        <w:rPr>
          <w:szCs w:val="28"/>
        </w:rPr>
        <w:t>Want Jesus het eienaarskap van alles gevat.</w:t>
      </w:r>
    </w:p>
    <w:p w14:paraId="46D949C1" w14:textId="77777777" w:rsidR="0062442A" w:rsidRDefault="0062442A" w:rsidP="0062442A">
      <w:pPr>
        <w:spacing w:after="0"/>
        <w:rPr>
          <w:szCs w:val="28"/>
        </w:rPr>
      </w:pPr>
      <w:r>
        <w:rPr>
          <w:szCs w:val="28"/>
        </w:rPr>
        <w:tab/>
        <w:t>Ons is deel van sy koninkryk, wat elke oomblik `n realiteit is.</w:t>
      </w:r>
    </w:p>
    <w:p w14:paraId="18EF53CC" w14:textId="77777777" w:rsidR="0062442A" w:rsidRDefault="0062442A" w:rsidP="0062442A">
      <w:pPr>
        <w:spacing w:after="0"/>
        <w:rPr>
          <w:szCs w:val="28"/>
        </w:rPr>
      </w:pPr>
      <w:r>
        <w:rPr>
          <w:szCs w:val="28"/>
        </w:rPr>
        <w:tab/>
      </w:r>
      <w:r>
        <w:rPr>
          <w:szCs w:val="28"/>
        </w:rPr>
        <w:tab/>
        <w:t>Moet dit nie vergeet nie!</w:t>
      </w:r>
    </w:p>
    <w:p w14:paraId="306E750E" w14:textId="6677C058" w:rsidR="0062442A" w:rsidRDefault="00C04212" w:rsidP="0062442A">
      <w:pPr>
        <w:spacing w:after="0"/>
        <w:rPr>
          <w:szCs w:val="28"/>
        </w:rPr>
      </w:pPr>
      <w:r>
        <w:rPr>
          <w:szCs w:val="28"/>
        </w:rPr>
        <w:t xml:space="preserve">Ons </w:t>
      </w:r>
      <w:r w:rsidR="0062442A">
        <w:rPr>
          <w:szCs w:val="28"/>
        </w:rPr>
        <w:t>word ons saam met die hele skepping opgeroep om `n nuwe lied te sing.</w:t>
      </w:r>
    </w:p>
    <w:p w14:paraId="188D598E" w14:textId="77777777" w:rsidR="0062442A" w:rsidRDefault="0062442A" w:rsidP="0062442A">
      <w:pPr>
        <w:spacing w:after="0"/>
        <w:rPr>
          <w:szCs w:val="28"/>
        </w:rPr>
      </w:pPr>
      <w:r>
        <w:rPr>
          <w:szCs w:val="28"/>
        </w:rPr>
        <w:tab/>
        <w:t xml:space="preserve">Laat ons lewe `n danklied wees – </w:t>
      </w:r>
    </w:p>
    <w:p w14:paraId="01B14A4C" w14:textId="41E98912" w:rsidR="0062442A" w:rsidRDefault="005D58C8" w:rsidP="0062442A">
      <w:pPr>
        <w:spacing w:after="0"/>
        <w:rPr>
          <w:szCs w:val="28"/>
        </w:rPr>
      </w:pPr>
      <w:r>
        <w:rPr>
          <w:b/>
          <w:bCs/>
          <w:szCs w:val="28"/>
        </w:rPr>
        <w:t>&gt;&gt;KLIK&lt;&lt;</w:t>
      </w:r>
      <w:r w:rsidR="0062442A">
        <w:rPr>
          <w:szCs w:val="28"/>
        </w:rPr>
        <w:t xml:space="preserve"> Want die Leeu van Juda is die Lam van God.</w:t>
      </w:r>
    </w:p>
    <w:p w14:paraId="097BF172" w14:textId="77777777" w:rsidR="0062442A" w:rsidRDefault="0062442A" w:rsidP="0062442A">
      <w:pPr>
        <w:spacing w:after="0"/>
        <w:rPr>
          <w:szCs w:val="28"/>
        </w:rPr>
      </w:pPr>
      <w:r>
        <w:rPr>
          <w:szCs w:val="28"/>
        </w:rPr>
        <w:t>So lief het God my, dat Hy sy seun, die Leeu, `n Lam laat word het.</w:t>
      </w:r>
    </w:p>
    <w:p w14:paraId="72EA5FDB" w14:textId="77777777" w:rsidR="0062442A" w:rsidRDefault="0062442A" w:rsidP="0062442A">
      <w:pPr>
        <w:spacing w:after="0"/>
        <w:rPr>
          <w:szCs w:val="28"/>
        </w:rPr>
      </w:pPr>
      <w:r>
        <w:rPr>
          <w:szCs w:val="28"/>
        </w:rPr>
        <w:tab/>
        <w:t>Hierdie wysheid is onsin vir die wêreld!</w:t>
      </w:r>
    </w:p>
    <w:p w14:paraId="246C434C" w14:textId="77777777" w:rsidR="0062442A" w:rsidRDefault="0062442A" w:rsidP="0062442A">
      <w:pPr>
        <w:spacing w:after="0"/>
        <w:rPr>
          <w:szCs w:val="28"/>
        </w:rPr>
      </w:pPr>
      <w:r>
        <w:rPr>
          <w:szCs w:val="28"/>
        </w:rPr>
        <w:tab/>
      </w:r>
      <w:r>
        <w:rPr>
          <w:szCs w:val="28"/>
        </w:rPr>
        <w:tab/>
        <w:t>Maar ware wysheid begin met die dien van die Here.</w:t>
      </w:r>
    </w:p>
    <w:p w14:paraId="685E70C8" w14:textId="77777777" w:rsidR="0062442A" w:rsidRDefault="0062442A" w:rsidP="0062442A">
      <w:pPr>
        <w:spacing w:after="0"/>
        <w:rPr>
          <w:szCs w:val="28"/>
        </w:rPr>
      </w:pPr>
      <w:r>
        <w:rPr>
          <w:szCs w:val="28"/>
        </w:rPr>
        <w:tab/>
        <w:t>Leef in hierdie liefde en wysheid.</w:t>
      </w:r>
    </w:p>
    <w:p w14:paraId="407EC044" w14:textId="67556BDB" w:rsidR="00AB364E" w:rsidRDefault="0066721A" w:rsidP="0062442A">
      <w:pPr>
        <w:spacing w:after="0"/>
        <w:rPr>
          <w:szCs w:val="28"/>
        </w:rPr>
      </w:pPr>
      <w:r>
        <w:rPr>
          <w:szCs w:val="28"/>
        </w:rPr>
        <w:t>Hy leef, daarom leef ek! Leef ŉ opstandingslewe!</w:t>
      </w:r>
    </w:p>
    <w:p w14:paraId="0A198F03" w14:textId="77777777" w:rsidR="0062442A" w:rsidRDefault="0062442A" w:rsidP="0062442A">
      <w:pPr>
        <w:spacing w:after="0"/>
        <w:rPr>
          <w:szCs w:val="28"/>
        </w:rPr>
      </w:pPr>
      <w:r>
        <w:rPr>
          <w:szCs w:val="28"/>
        </w:rPr>
        <w:t>Amen.</w:t>
      </w:r>
    </w:p>
    <w:p w14:paraId="11901E37" w14:textId="77777777" w:rsidR="0062442A" w:rsidRDefault="0062442A" w:rsidP="0062442A">
      <w:pPr>
        <w:spacing w:after="0"/>
        <w:rPr>
          <w:szCs w:val="28"/>
          <w:lang w:val="en-US"/>
        </w:rPr>
      </w:pPr>
    </w:p>
    <w:p w14:paraId="60E3D954" w14:textId="77777777" w:rsidR="0062442A" w:rsidRDefault="0062442A" w:rsidP="0062442A"/>
    <w:p w14:paraId="55FE7C94" w14:textId="77777777" w:rsidR="00382566" w:rsidRDefault="00382566"/>
    <w:sectPr w:rsidR="00382566">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442A"/>
    <w:rsid w:val="000643D1"/>
    <w:rsid w:val="00071090"/>
    <w:rsid w:val="000B0807"/>
    <w:rsid w:val="0017229C"/>
    <w:rsid w:val="001737A1"/>
    <w:rsid w:val="001D747D"/>
    <w:rsid w:val="0021457C"/>
    <w:rsid w:val="00376B71"/>
    <w:rsid w:val="00382566"/>
    <w:rsid w:val="00385D41"/>
    <w:rsid w:val="003D15B8"/>
    <w:rsid w:val="0054016E"/>
    <w:rsid w:val="005D58C8"/>
    <w:rsid w:val="0062442A"/>
    <w:rsid w:val="0066721A"/>
    <w:rsid w:val="007A24A5"/>
    <w:rsid w:val="007F0098"/>
    <w:rsid w:val="0084211F"/>
    <w:rsid w:val="008468B7"/>
    <w:rsid w:val="00896AC0"/>
    <w:rsid w:val="008E353D"/>
    <w:rsid w:val="009132FB"/>
    <w:rsid w:val="009638A5"/>
    <w:rsid w:val="009D20BD"/>
    <w:rsid w:val="009E4A81"/>
    <w:rsid w:val="00A2002D"/>
    <w:rsid w:val="00AA5EDB"/>
    <w:rsid w:val="00AB364E"/>
    <w:rsid w:val="00B64CF5"/>
    <w:rsid w:val="00B91E5B"/>
    <w:rsid w:val="00BD4712"/>
    <w:rsid w:val="00C04212"/>
    <w:rsid w:val="00C70C03"/>
    <w:rsid w:val="00C92169"/>
    <w:rsid w:val="00DA5496"/>
  </w:rsids>
  <m:mathPr>
    <m:mathFont m:val="Cambria Math"/>
    <m:brkBin m:val="before"/>
    <m:brkBinSub m:val="--"/>
    <m:smallFrac m:val="0"/>
    <m:dispDef/>
    <m:lMargin m:val="0"/>
    <m:rMargin m:val="0"/>
    <m:defJc m:val="centerGroup"/>
    <m:wrapIndent m:val="1440"/>
    <m:intLim m:val="subSup"/>
    <m:naryLim m:val="undOvr"/>
  </m:mathPr>
  <w:themeFontLang w:val="af-Z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127DA1"/>
  <w15:chartTrackingRefBased/>
  <w15:docId w15:val="{E3F68008-4FF9-4ECB-A256-FC6FEBBC9E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Narrow" w:eastAsiaTheme="minorHAnsi" w:hAnsi="Arial Narrow" w:cstheme="minorBidi"/>
        <w:kern w:val="2"/>
        <w:sz w:val="28"/>
        <w:szCs w:val="22"/>
        <w:lang w:val="af-ZA" w:eastAsia="en-US" w:bidi="ar-SA"/>
        <w14:ligatures w14:val="standardContextual"/>
      </w:rPr>
    </w:rPrDefault>
    <w:pPrDefault>
      <w:pPr>
        <w:spacing w:line="259" w:lineRule="auto"/>
        <w:ind w:left="-340" w:right="-34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2442A"/>
    <w:pPr>
      <w:spacing w:after="200" w:line="276" w:lineRule="auto"/>
      <w:ind w:left="0" w:right="0"/>
    </w:pPr>
    <w:rPr>
      <w:kern w:val="0"/>
      <w14:ligatures w14:val="none"/>
    </w:rPr>
  </w:style>
  <w:style w:type="paragraph" w:styleId="Heading1">
    <w:name w:val="heading 1"/>
    <w:basedOn w:val="Normal"/>
    <w:next w:val="Normal"/>
    <w:link w:val="Heading1Char"/>
    <w:uiPriority w:val="9"/>
    <w:qFormat/>
    <w:rsid w:val="0062442A"/>
    <w:pPr>
      <w:keepNext/>
      <w:keepLines/>
      <w:spacing w:before="360" w:after="80" w:line="259" w:lineRule="auto"/>
      <w:ind w:left="-340" w:right="-340"/>
      <w:outlineLvl w:val="0"/>
    </w:pPr>
    <w:rPr>
      <w:rFonts w:asciiTheme="majorHAnsi" w:eastAsiaTheme="majorEastAsia" w:hAnsiTheme="majorHAnsi" w:cstheme="majorBidi"/>
      <w:color w:val="2F5496" w:themeColor="accent1" w:themeShade="BF"/>
      <w:kern w:val="2"/>
      <w:sz w:val="40"/>
      <w:szCs w:val="40"/>
      <w14:ligatures w14:val="standardContextual"/>
    </w:rPr>
  </w:style>
  <w:style w:type="paragraph" w:styleId="Heading2">
    <w:name w:val="heading 2"/>
    <w:basedOn w:val="Normal"/>
    <w:next w:val="Normal"/>
    <w:link w:val="Heading2Char"/>
    <w:uiPriority w:val="9"/>
    <w:semiHidden/>
    <w:unhideWhenUsed/>
    <w:qFormat/>
    <w:rsid w:val="0062442A"/>
    <w:pPr>
      <w:keepNext/>
      <w:keepLines/>
      <w:spacing w:before="160" w:after="80" w:line="259" w:lineRule="auto"/>
      <w:ind w:left="-340" w:right="-340"/>
      <w:outlineLvl w:val="1"/>
    </w:pPr>
    <w:rPr>
      <w:rFonts w:asciiTheme="majorHAnsi" w:eastAsiaTheme="majorEastAsia" w:hAnsiTheme="majorHAnsi" w:cstheme="majorBidi"/>
      <w:color w:val="2F5496" w:themeColor="accent1" w:themeShade="BF"/>
      <w:kern w:val="2"/>
      <w:sz w:val="32"/>
      <w:szCs w:val="32"/>
      <w14:ligatures w14:val="standardContextual"/>
    </w:rPr>
  </w:style>
  <w:style w:type="paragraph" w:styleId="Heading3">
    <w:name w:val="heading 3"/>
    <w:basedOn w:val="Normal"/>
    <w:next w:val="Normal"/>
    <w:link w:val="Heading3Char"/>
    <w:uiPriority w:val="9"/>
    <w:semiHidden/>
    <w:unhideWhenUsed/>
    <w:qFormat/>
    <w:rsid w:val="0062442A"/>
    <w:pPr>
      <w:keepNext/>
      <w:keepLines/>
      <w:spacing w:before="160" w:after="80" w:line="259" w:lineRule="auto"/>
      <w:ind w:left="-340" w:right="-340"/>
      <w:outlineLvl w:val="2"/>
    </w:pPr>
    <w:rPr>
      <w:rFonts w:asciiTheme="minorHAnsi" w:eastAsiaTheme="majorEastAsia" w:hAnsiTheme="minorHAnsi" w:cstheme="majorBidi"/>
      <w:color w:val="2F5496" w:themeColor="accent1" w:themeShade="BF"/>
      <w:kern w:val="2"/>
      <w:szCs w:val="28"/>
      <w14:ligatures w14:val="standardContextual"/>
    </w:rPr>
  </w:style>
  <w:style w:type="paragraph" w:styleId="Heading4">
    <w:name w:val="heading 4"/>
    <w:basedOn w:val="Normal"/>
    <w:next w:val="Normal"/>
    <w:link w:val="Heading4Char"/>
    <w:uiPriority w:val="9"/>
    <w:semiHidden/>
    <w:unhideWhenUsed/>
    <w:qFormat/>
    <w:rsid w:val="0062442A"/>
    <w:pPr>
      <w:keepNext/>
      <w:keepLines/>
      <w:spacing w:before="80" w:after="40" w:line="259" w:lineRule="auto"/>
      <w:ind w:left="-340" w:right="-340"/>
      <w:outlineLvl w:val="3"/>
    </w:pPr>
    <w:rPr>
      <w:rFonts w:asciiTheme="minorHAnsi" w:eastAsiaTheme="majorEastAsia" w:hAnsiTheme="minorHAnsi" w:cstheme="majorBidi"/>
      <w:i/>
      <w:iCs/>
      <w:color w:val="2F5496" w:themeColor="accent1" w:themeShade="BF"/>
      <w:kern w:val="2"/>
      <w14:ligatures w14:val="standardContextual"/>
    </w:rPr>
  </w:style>
  <w:style w:type="paragraph" w:styleId="Heading5">
    <w:name w:val="heading 5"/>
    <w:basedOn w:val="Normal"/>
    <w:next w:val="Normal"/>
    <w:link w:val="Heading5Char"/>
    <w:uiPriority w:val="9"/>
    <w:semiHidden/>
    <w:unhideWhenUsed/>
    <w:qFormat/>
    <w:rsid w:val="0062442A"/>
    <w:pPr>
      <w:keepNext/>
      <w:keepLines/>
      <w:spacing w:before="80" w:after="40" w:line="259" w:lineRule="auto"/>
      <w:ind w:left="-340" w:right="-340"/>
      <w:outlineLvl w:val="4"/>
    </w:pPr>
    <w:rPr>
      <w:rFonts w:asciiTheme="minorHAnsi" w:eastAsiaTheme="majorEastAsia" w:hAnsiTheme="minorHAnsi" w:cstheme="majorBidi"/>
      <w:color w:val="2F5496" w:themeColor="accent1" w:themeShade="BF"/>
      <w:kern w:val="2"/>
      <w14:ligatures w14:val="standardContextual"/>
    </w:rPr>
  </w:style>
  <w:style w:type="paragraph" w:styleId="Heading6">
    <w:name w:val="heading 6"/>
    <w:basedOn w:val="Normal"/>
    <w:next w:val="Normal"/>
    <w:link w:val="Heading6Char"/>
    <w:uiPriority w:val="9"/>
    <w:semiHidden/>
    <w:unhideWhenUsed/>
    <w:qFormat/>
    <w:rsid w:val="0062442A"/>
    <w:pPr>
      <w:keepNext/>
      <w:keepLines/>
      <w:spacing w:before="40" w:after="0" w:line="259" w:lineRule="auto"/>
      <w:ind w:left="-340" w:right="-340"/>
      <w:outlineLvl w:val="5"/>
    </w:pPr>
    <w:rPr>
      <w:rFonts w:asciiTheme="minorHAnsi" w:eastAsiaTheme="majorEastAsia" w:hAnsiTheme="minorHAnsi" w:cstheme="majorBidi"/>
      <w:i/>
      <w:iCs/>
      <w:color w:val="595959" w:themeColor="text1" w:themeTint="A6"/>
      <w:kern w:val="2"/>
      <w14:ligatures w14:val="standardContextual"/>
    </w:rPr>
  </w:style>
  <w:style w:type="paragraph" w:styleId="Heading7">
    <w:name w:val="heading 7"/>
    <w:basedOn w:val="Normal"/>
    <w:next w:val="Normal"/>
    <w:link w:val="Heading7Char"/>
    <w:uiPriority w:val="9"/>
    <w:semiHidden/>
    <w:unhideWhenUsed/>
    <w:qFormat/>
    <w:rsid w:val="0062442A"/>
    <w:pPr>
      <w:keepNext/>
      <w:keepLines/>
      <w:spacing w:before="40" w:after="0" w:line="259" w:lineRule="auto"/>
      <w:ind w:left="-340" w:right="-340"/>
      <w:outlineLvl w:val="6"/>
    </w:pPr>
    <w:rPr>
      <w:rFonts w:asciiTheme="minorHAnsi" w:eastAsiaTheme="majorEastAsia" w:hAnsiTheme="minorHAnsi" w:cstheme="majorBidi"/>
      <w:color w:val="595959" w:themeColor="text1" w:themeTint="A6"/>
      <w:kern w:val="2"/>
      <w14:ligatures w14:val="standardContextual"/>
    </w:rPr>
  </w:style>
  <w:style w:type="paragraph" w:styleId="Heading8">
    <w:name w:val="heading 8"/>
    <w:basedOn w:val="Normal"/>
    <w:next w:val="Normal"/>
    <w:link w:val="Heading8Char"/>
    <w:uiPriority w:val="9"/>
    <w:semiHidden/>
    <w:unhideWhenUsed/>
    <w:qFormat/>
    <w:rsid w:val="0062442A"/>
    <w:pPr>
      <w:keepNext/>
      <w:keepLines/>
      <w:spacing w:after="0" w:line="259" w:lineRule="auto"/>
      <w:ind w:left="-340" w:right="-340"/>
      <w:outlineLvl w:val="7"/>
    </w:pPr>
    <w:rPr>
      <w:rFonts w:asciiTheme="minorHAnsi" w:eastAsiaTheme="majorEastAsia" w:hAnsiTheme="minorHAnsi" w:cstheme="majorBidi"/>
      <w:i/>
      <w:iCs/>
      <w:color w:val="272727" w:themeColor="text1" w:themeTint="D8"/>
      <w:kern w:val="2"/>
      <w14:ligatures w14:val="standardContextual"/>
    </w:rPr>
  </w:style>
  <w:style w:type="paragraph" w:styleId="Heading9">
    <w:name w:val="heading 9"/>
    <w:basedOn w:val="Normal"/>
    <w:next w:val="Normal"/>
    <w:link w:val="Heading9Char"/>
    <w:uiPriority w:val="9"/>
    <w:semiHidden/>
    <w:unhideWhenUsed/>
    <w:qFormat/>
    <w:rsid w:val="0062442A"/>
    <w:pPr>
      <w:keepNext/>
      <w:keepLines/>
      <w:spacing w:after="0" w:line="259" w:lineRule="auto"/>
      <w:ind w:left="-340" w:right="-340"/>
      <w:outlineLvl w:val="8"/>
    </w:pPr>
    <w:rPr>
      <w:rFonts w:asciiTheme="minorHAnsi" w:eastAsiaTheme="majorEastAsia" w:hAnsiTheme="minorHAnsi" w:cstheme="majorBidi"/>
      <w:color w:val="272727" w:themeColor="text1" w:themeTint="D8"/>
      <w:kern w:val="2"/>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2442A"/>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62442A"/>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62442A"/>
    <w:rPr>
      <w:rFonts w:asciiTheme="minorHAnsi" w:eastAsiaTheme="majorEastAsia" w:hAnsiTheme="minorHAnsi" w:cstheme="majorBidi"/>
      <w:color w:val="2F5496" w:themeColor="accent1" w:themeShade="BF"/>
      <w:szCs w:val="28"/>
    </w:rPr>
  </w:style>
  <w:style w:type="character" w:customStyle="1" w:styleId="Heading4Char">
    <w:name w:val="Heading 4 Char"/>
    <w:basedOn w:val="DefaultParagraphFont"/>
    <w:link w:val="Heading4"/>
    <w:uiPriority w:val="9"/>
    <w:semiHidden/>
    <w:rsid w:val="0062442A"/>
    <w:rPr>
      <w:rFonts w:asciiTheme="minorHAnsi" w:eastAsiaTheme="majorEastAsia" w:hAnsiTheme="minorHAnsi" w:cstheme="majorBidi"/>
      <w:i/>
      <w:iCs/>
      <w:color w:val="2F5496" w:themeColor="accent1" w:themeShade="BF"/>
    </w:rPr>
  </w:style>
  <w:style w:type="character" w:customStyle="1" w:styleId="Heading5Char">
    <w:name w:val="Heading 5 Char"/>
    <w:basedOn w:val="DefaultParagraphFont"/>
    <w:link w:val="Heading5"/>
    <w:uiPriority w:val="9"/>
    <w:semiHidden/>
    <w:rsid w:val="0062442A"/>
    <w:rPr>
      <w:rFonts w:asciiTheme="minorHAnsi" w:eastAsiaTheme="majorEastAsia" w:hAnsiTheme="minorHAnsi" w:cstheme="majorBidi"/>
      <w:color w:val="2F5496" w:themeColor="accent1" w:themeShade="BF"/>
    </w:rPr>
  </w:style>
  <w:style w:type="character" w:customStyle="1" w:styleId="Heading6Char">
    <w:name w:val="Heading 6 Char"/>
    <w:basedOn w:val="DefaultParagraphFont"/>
    <w:link w:val="Heading6"/>
    <w:uiPriority w:val="9"/>
    <w:semiHidden/>
    <w:rsid w:val="0062442A"/>
    <w:rPr>
      <w:rFonts w:asciiTheme="minorHAnsi" w:eastAsiaTheme="majorEastAsia" w:hAnsiTheme="minorHAnsi" w:cstheme="majorBidi"/>
      <w:i/>
      <w:iCs/>
      <w:color w:val="595959" w:themeColor="text1" w:themeTint="A6"/>
    </w:rPr>
  </w:style>
  <w:style w:type="character" w:customStyle="1" w:styleId="Heading7Char">
    <w:name w:val="Heading 7 Char"/>
    <w:basedOn w:val="DefaultParagraphFont"/>
    <w:link w:val="Heading7"/>
    <w:uiPriority w:val="9"/>
    <w:semiHidden/>
    <w:rsid w:val="0062442A"/>
    <w:rPr>
      <w:rFonts w:asciiTheme="minorHAnsi" w:eastAsiaTheme="majorEastAsia" w:hAnsiTheme="minorHAnsi" w:cstheme="majorBidi"/>
      <w:color w:val="595959" w:themeColor="text1" w:themeTint="A6"/>
    </w:rPr>
  </w:style>
  <w:style w:type="character" w:customStyle="1" w:styleId="Heading8Char">
    <w:name w:val="Heading 8 Char"/>
    <w:basedOn w:val="DefaultParagraphFont"/>
    <w:link w:val="Heading8"/>
    <w:uiPriority w:val="9"/>
    <w:semiHidden/>
    <w:rsid w:val="0062442A"/>
    <w:rPr>
      <w:rFonts w:asciiTheme="minorHAnsi" w:eastAsiaTheme="majorEastAsia" w:hAnsiTheme="minorHAnsi" w:cstheme="majorBidi"/>
      <w:i/>
      <w:iCs/>
      <w:color w:val="272727" w:themeColor="text1" w:themeTint="D8"/>
    </w:rPr>
  </w:style>
  <w:style w:type="character" w:customStyle="1" w:styleId="Heading9Char">
    <w:name w:val="Heading 9 Char"/>
    <w:basedOn w:val="DefaultParagraphFont"/>
    <w:link w:val="Heading9"/>
    <w:uiPriority w:val="9"/>
    <w:semiHidden/>
    <w:rsid w:val="0062442A"/>
    <w:rPr>
      <w:rFonts w:asciiTheme="minorHAnsi" w:eastAsiaTheme="majorEastAsia" w:hAnsiTheme="minorHAnsi" w:cstheme="majorBidi"/>
      <w:color w:val="272727" w:themeColor="text1" w:themeTint="D8"/>
    </w:rPr>
  </w:style>
  <w:style w:type="paragraph" w:styleId="Title">
    <w:name w:val="Title"/>
    <w:basedOn w:val="Normal"/>
    <w:next w:val="Normal"/>
    <w:link w:val="TitleChar"/>
    <w:uiPriority w:val="10"/>
    <w:qFormat/>
    <w:rsid w:val="0062442A"/>
    <w:pPr>
      <w:spacing w:after="80" w:line="240" w:lineRule="auto"/>
      <w:ind w:left="-340" w:right="-340"/>
      <w:contextualSpacing/>
    </w:pPr>
    <w:rPr>
      <w:rFonts w:asciiTheme="majorHAnsi" w:eastAsiaTheme="majorEastAsia" w:hAnsiTheme="majorHAnsi" w:cstheme="majorBidi"/>
      <w:spacing w:val="-10"/>
      <w:kern w:val="28"/>
      <w:sz w:val="56"/>
      <w:szCs w:val="56"/>
      <w14:ligatures w14:val="standardContextual"/>
    </w:rPr>
  </w:style>
  <w:style w:type="character" w:customStyle="1" w:styleId="TitleChar">
    <w:name w:val="Title Char"/>
    <w:basedOn w:val="DefaultParagraphFont"/>
    <w:link w:val="Title"/>
    <w:uiPriority w:val="10"/>
    <w:rsid w:val="0062442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62442A"/>
    <w:pPr>
      <w:numPr>
        <w:ilvl w:val="1"/>
      </w:numPr>
      <w:spacing w:after="160" w:line="259" w:lineRule="auto"/>
      <w:ind w:left="-340" w:right="-340"/>
    </w:pPr>
    <w:rPr>
      <w:rFonts w:asciiTheme="minorHAnsi" w:eastAsiaTheme="majorEastAsia" w:hAnsiTheme="minorHAnsi" w:cstheme="majorBidi"/>
      <w:color w:val="595959" w:themeColor="text1" w:themeTint="A6"/>
      <w:spacing w:val="15"/>
      <w:kern w:val="2"/>
      <w:szCs w:val="28"/>
      <w14:ligatures w14:val="standardContextual"/>
    </w:rPr>
  </w:style>
  <w:style w:type="character" w:customStyle="1" w:styleId="SubtitleChar">
    <w:name w:val="Subtitle Char"/>
    <w:basedOn w:val="DefaultParagraphFont"/>
    <w:link w:val="Subtitle"/>
    <w:uiPriority w:val="11"/>
    <w:rsid w:val="0062442A"/>
    <w:rPr>
      <w:rFonts w:asciiTheme="minorHAnsi" w:eastAsiaTheme="majorEastAsia" w:hAnsiTheme="minorHAnsi" w:cstheme="majorBidi"/>
      <w:color w:val="595959" w:themeColor="text1" w:themeTint="A6"/>
      <w:spacing w:val="15"/>
      <w:szCs w:val="28"/>
    </w:rPr>
  </w:style>
  <w:style w:type="paragraph" w:styleId="Quote">
    <w:name w:val="Quote"/>
    <w:basedOn w:val="Normal"/>
    <w:next w:val="Normal"/>
    <w:link w:val="QuoteChar"/>
    <w:uiPriority w:val="29"/>
    <w:qFormat/>
    <w:rsid w:val="0062442A"/>
    <w:pPr>
      <w:spacing w:before="160" w:after="160" w:line="259" w:lineRule="auto"/>
      <w:ind w:left="-340" w:right="-340"/>
      <w:jc w:val="center"/>
    </w:pPr>
    <w:rPr>
      <w:i/>
      <w:iCs/>
      <w:color w:val="404040" w:themeColor="text1" w:themeTint="BF"/>
      <w:kern w:val="2"/>
      <w14:ligatures w14:val="standardContextual"/>
    </w:rPr>
  </w:style>
  <w:style w:type="character" w:customStyle="1" w:styleId="QuoteChar">
    <w:name w:val="Quote Char"/>
    <w:basedOn w:val="DefaultParagraphFont"/>
    <w:link w:val="Quote"/>
    <w:uiPriority w:val="29"/>
    <w:rsid w:val="0062442A"/>
    <w:rPr>
      <w:i/>
      <w:iCs/>
      <w:color w:val="404040" w:themeColor="text1" w:themeTint="BF"/>
    </w:rPr>
  </w:style>
  <w:style w:type="paragraph" w:styleId="ListParagraph">
    <w:name w:val="List Paragraph"/>
    <w:basedOn w:val="Normal"/>
    <w:uiPriority w:val="34"/>
    <w:qFormat/>
    <w:rsid w:val="0062442A"/>
    <w:pPr>
      <w:spacing w:after="0" w:line="259" w:lineRule="auto"/>
      <w:ind w:left="720" w:right="-340"/>
      <w:contextualSpacing/>
    </w:pPr>
    <w:rPr>
      <w:kern w:val="2"/>
      <w14:ligatures w14:val="standardContextual"/>
    </w:rPr>
  </w:style>
  <w:style w:type="character" w:styleId="IntenseEmphasis">
    <w:name w:val="Intense Emphasis"/>
    <w:basedOn w:val="DefaultParagraphFont"/>
    <w:uiPriority w:val="21"/>
    <w:qFormat/>
    <w:rsid w:val="0062442A"/>
    <w:rPr>
      <w:i/>
      <w:iCs/>
      <w:color w:val="2F5496" w:themeColor="accent1" w:themeShade="BF"/>
    </w:rPr>
  </w:style>
  <w:style w:type="paragraph" w:styleId="IntenseQuote">
    <w:name w:val="Intense Quote"/>
    <w:basedOn w:val="Normal"/>
    <w:next w:val="Normal"/>
    <w:link w:val="IntenseQuoteChar"/>
    <w:uiPriority w:val="30"/>
    <w:qFormat/>
    <w:rsid w:val="0062442A"/>
    <w:pPr>
      <w:pBdr>
        <w:top w:val="single" w:sz="4" w:space="10" w:color="2F5496" w:themeColor="accent1" w:themeShade="BF"/>
        <w:bottom w:val="single" w:sz="4" w:space="10" w:color="2F5496" w:themeColor="accent1" w:themeShade="BF"/>
      </w:pBdr>
      <w:spacing w:before="360" w:after="360" w:line="259" w:lineRule="auto"/>
      <w:ind w:left="864" w:right="864"/>
      <w:jc w:val="center"/>
    </w:pPr>
    <w:rPr>
      <w:i/>
      <w:iCs/>
      <w:color w:val="2F5496" w:themeColor="accent1" w:themeShade="BF"/>
      <w:kern w:val="2"/>
      <w14:ligatures w14:val="standardContextual"/>
    </w:rPr>
  </w:style>
  <w:style w:type="character" w:customStyle="1" w:styleId="IntenseQuoteChar">
    <w:name w:val="Intense Quote Char"/>
    <w:basedOn w:val="DefaultParagraphFont"/>
    <w:link w:val="IntenseQuote"/>
    <w:uiPriority w:val="30"/>
    <w:rsid w:val="0062442A"/>
    <w:rPr>
      <w:i/>
      <w:iCs/>
      <w:color w:val="2F5496" w:themeColor="accent1" w:themeShade="BF"/>
    </w:rPr>
  </w:style>
  <w:style w:type="character" w:styleId="IntenseReference">
    <w:name w:val="Intense Reference"/>
    <w:basedOn w:val="DefaultParagraphFont"/>
    <w:uiPriority w:val="32"/>
    <w:qFormat/>
    <w:rsid w:val="0062442A"/>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077334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980</TotalTime>
  <Pages>4</Pages>
  <Words>1131</Words>
  <Characters>6449</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7565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Henning Venter</dc:creator>
  <cp:keywords/>
  <dc:description/>
  <cp:lastModifiedBy>Henning Venter</cp:lastModifiedBy>
  <cp:revision>21</cp:revision>
  <dcterms:created xsi:type="dcterms:W3CDTF">2025-04-19T11:10:00Z</dcterms:created>
  <dcterms:modified xsi:type="dcterms:W3CDTF">2025-04-20T05:33:00Z</dcterms:modified>
</cp:coreProperties>
</file>