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5A8311" w14:textId="052D4F3D" w:rsidR="00E91C6A" w:rsidRDefault="00E91C6A" w:rsidP="00E91C6A">
      <w:pPr>
        <w:rPr>
          <w:rFonts w:ascii="Arial Narrow" w:hAnsi="Arial Narrow"/>
          <w:b/>
          <w:u w:val="single"/>
          <w:lang w:val="af-ZA"/>
        </w:rPr>
      </w:pPr>
      <w:r>
        <w:rPr>
          <w:rFonts w:ascii="Arial Narrow" w:hAnsi="Arial Narrow"/>
          <w:b/>
          <w:u w:val="single"/>
          <w:lang w:val="af-ZA"/>
        </w:rPr>
        <w:t>1Kor. 12-14</w:t>
      </w:r>
    </w:p>
    <w:p w14:paraId="1F62C6FE" w14:textId="77777777" w:rsidR="00E91C6A" w:rsidRDefault="00E91C6A" w:rsidP="00E91C6A">
      <w:pPr>
        <w:rPr>
          <w:rFonts w:ascii="Arial Narrow" w:hAnsi="Arial Narrow"/>
          <w:b/>
          <w:lang w:val="af-ZA"/>
        </w:rPr>
      </w:pPr>
      <w:r>
        <w:rPr>
          <w:rFonts w:ascii="Arial Narrow" w:hAnsi="Arial Narrow"/>
          <w:b/>
          <w:lang w:val="af-ZA"/>
        </w:rPr>
        <w:t>Tema: aanbidding is vir die opbou van die gemeente/groep</w:t>
      </w:r>
    </w:p>
    <w:p w14:paraId="2B78D15F" w14:textId="77777777" w:rsidR="00E91C6A" w:rsidRDefault="00E91C6A" w:rsidP="00E91C6A">
      <w:pPr>
        <w:rPr>
          <w:rFonts w:ascii="Arial Narrow" w:hAnsi="Arial Narrow"/>
          <w:b/>
          <w:lang w:val="af-ZA"/>
        </w:rPr>
      </w:pPr>
    </w:p>
    <w:p w14:paraId="5504EDD8" w14:textId="77777777" w:rsidR="00E91C6A" w:rsidRDefault="00E91C6A" w:rsidP="00E91C6A">
      <w:pPr>
        <w:rPr>
          <w:rFonts w:ascii="Arial Narrow" w:hAnsi="Arial Narrow"/>
          <w:b/>
          <w:u w:val="single"/>
          <w:lang w:val="af-ZA"/>
        </w:rPr>
      </w:pPr>
      <w:r>
        <w:rPr>
          <w:rFonts w:ascii="Arial Narrow" w:hAnsi="Arial Narrow"/>
          <w:b/>
          <w:u w:val="single"/>
          <w:lang w:val="af-ZA"/>
        </w:rPr>
        <w:t>INLEIDING</w:t>
      </w:r>
    </w:p>
    <w:p w14:paraId="19E8499E" w14:textId="77777777" w:rsidR="00D672F3" w:rsidRDefault="00D672F3" w:rsidP="00E91C6A">
      <w:pPr>
        <w:rPr>
          <w:rFonts w:ascii="Arial Narrow" w:hAnsi="Arial Narrow"/>
          <w:lang w:val="af-ZA"/>
        </w:rPr>
      </w:pPr>
    </w:p>
    <w:p w14:paraId="4EA87D24" w14:textId="062385A2" w:rsidR="00D672F3" w:rsidRDefault="00D672F3" w:rsidP="00E91C6A">
      <w:pPr>
        <w:rPr>
          <w:rFonts w:ascii="Arial Narrow" w:hAnsi="Arial Narrow"/>
          <w:lang w:val="af-ZA"/>
        </w:rPr>
      </w:pPr>
      <w:r>
        <w:rPr>
          <w:rFonts w:ascii="Arial Narrow" w:hAnsi="Arial Narrow"/>
          <w:lang w:val="af-ZA"/>
        </w:rPr>
        <w:t xml:space="preserve">Wat is ware aanbidding? As jy mooi kopgehou het soos ons deur 1 Korintiërs gewerk het, sou agterkom dat Paulus opgebou het tot hierdie klimaks. </w:t>
      </w:r>
    </w:p>
    <w:p w14:paraId="48437EC0" w14:textId="052525FB" w:rsidR="00D672F3" w:rsidRDefault="00D672F3" w:rsidP="00E91C6A">
      <w:pPr>
        <w:rPr>
          <w:rFonts w:ascii="Arial Narrow" w:hAnsi="Arial Narrow"/>
          <w:lang w:val="af-ZA"/>
        </w:rPr>
      </w:pPr>
      <w:r>
        <w:rPr>
          <w:rFonts w:ascii="Arial Narrow" w:hAnsi="Arial Narrow"/>
          <w:lang w:val="af-ZA"/>
        </w:rPr>
        <w:t xml:space="preserve">Jule sal onthou dat die mense van Korinte gesteld was op hulle status, en hoe hulle </w:t>
      </w:r>
      <w:r w:rsidR="000B72A8">
        <w:rPr>
          <w:rFonts w:ascii="Arial Narrow" w:hAnsi="Arial Narrow"/>
          <w:lang w:val="af-ZA"/>
        </w:rPr>
        <w:t xml:space="preserve">deur godsdienstigheid </w:t>
      </w:r>
      <w:r>
        <w:rPr>
          <w:rFonts w:ascii="Arial Narrow" w:hAnsi="Arial Narrow"/>
          <w:lang w:val="af-ZA"/>
        </w:rPr>
        <w:t xml:space="preserve">belangriker as ander kan wees. </w:t>
      </w:r>
    </w:p>
    <w:p w14:paraId="3284B22A" w14:textId="39C92174" w:rsidR="00E91C6A" w:rsidRDefault="00D672F3" w:rsidP="00F04AE5">
      <w:pPr>
        <w:rPr>
          <w:rFonts w:ascii="Arial Narrow" w:hAnsi="Arial Narrow"/>
          <w:lang w:val="af-ZA"/>
        </w:rPr>
      </w:pPr>
      <w:r>
        <w:rPr>
          <w:rFonts w:ascii="Arial Narrow" w:hAnsi="Arial Narrow"/>
          <w:lang w:val="af-ZA"/>
        </w:rPr>
        <w:t xml:space="preserve">Paulus gebruik die </w:t>
      </w:r>
      <w:r w:rsidR="00F04AE5">
        <w:rPr>
          <w:rFonts w:ascii="Arial Narrow" w:hAnsi="Arial Narrow"/>
          <w:lang w:val="af-ZA"/>
        </w:rPr>
        <w:t>kontroversiële saak van “p</w:t>
      </w:r>
      <w:r w:rsidR="00E91C6A">
        <w:rPr>
          <w:rFonts w:ascii="Arial Narrow" w:hAnsi="Arial Narrow"/>
          <w:lang w:val="af-ZA"/>
        </w:rPr>
        <w:t>raat in tale</w:t>
      </w:r>
      <w:r w:rsidR="00F04AE5">
        <w:rPr>
          <w:rFonts w:ascii="Arial Narrow" w:hAnsi="Arial Narrow"/>
          <w:lang w:val="af-ZA"/>
        </w:rPr>
        <w:t>” om van hoofstuk 12 af te wys waaroor ware aanbidding eintlik behoort te gaan.</w:t>
      </w:r>
    </w:p>
    <w:p w14:paraId="79B7381E" w14:textId="0316EC56" w:rsidR="00853890" w:rsidRDefault="00853890" w:rsidP="00F04AE5">
      <w:pPr>
        <w:rPr>
          <w:rFonts w:ascii="Arial Narrow" w:hAnsi="Arial Narrow"/>
          <w:lang w:val="af-ZA"/>
        </w:rPr>
      </w:pPr>
      <w:r>
        <w:rPr>
          <w:rFonts w:ascii="Arial Narrow" w:hAnsi="Arial Narrow"/>
          <w:lang w:val="af-ZA"/>
        </w:rPr>
        <w:t xml:space="preserve">Ons gaan dus </w:t>
      </w:r>
      <w:r w:rsidR="000B72A8">
        <w:rPr>
          <w:rFonts w:ascii="Arial Narrow" w:hAnsi="Arial Narrow"/>
          <w:lang w:val="af-ZA"/>
        </w:rPr>
        <w:t xml:space="preserve">weer </w:t>
      </w:r>
      <w:r>
        <w:rPr>
          <w:rFonts w:ascii="Arial Narrow" w:hAnsi="Arial Narrow"/>
          <w:lang w:val="af-ZA"/>
        </w:rPr>
        <w:t xml:space="preserve">kyk na die sogenaamde </w:t>
      </w:r>
      <w:r w:rsidR="000B72A8">
        <w:rPr>
          <w:rFonts w:ascii="Arial Narrow" w:hAnsi="Arial Narrow"/>
          <w:lang w:val="af-ZA"/>
        </w:rPr>
        <w:t>“</w:t>
      </w:r>
      <w:r>
        <w:rPr>
          <w:rFonts w:ascii="Arial Narrow" w:hAnsi="Arial Narrow"/>
          <w:lang w:val="af-ZA"/>
        </w:rPr>
        <w:t>praat in tale</w:t>
      </w:r>
      <w:r w:rsidR="000B72A8">
        <w:rPr>
          <w:rFonts w:ascii="Arial Narrow" w:hAnsi="Arial Narrow"/>
          <w:lang w:val="af-ZA"/>
        </w:rPr>
        <w:t>”</w:t>
      </w:r>
      <w:r>
        <w:rPr>
          <w:rFonts w:ascii="Arial Narrow" w:hAnsi="Arial Narrow"/>
          <w:lang w:val="af-ZA"/>
        </w:rPr>
        <w:t>, maar hou asb. in gedagte dat die oorkoepelende tema eerder ware aanbidding is.</w:t>
      </w:r>
    </w:p>
    <w:p w14:paraId="415926F1" w14:textId="77777777" w:rsidR="00853890" w:rsidRDefault="00853890" w:rsidP="00853890">
      <w:pPr>
        <w:rPr>
          <w:rFonts w:ascii="Arial Narrow" w:hAnsi="Arial Narrow"/>
          <w:lang w:val="af-ZA"/>
        </w:rPr>
      </w:pPr>
    </w:p>
    <w:p w14:paraId="3800050C" w14:textId="2A9477F5" w:rsidR="00E91C6A" w:rsidRDefault="00853890" w:rsidP="00853890">
      <w:pPr>
        <w:rPr>
          <w:rFonts w:ascii="Arial Narrow" w:hAnsi="Arial Narrow"/>
          <w:lang w:val="af-ZA"/>
        </w:rPr>
      </w:pPr>
      <w:r>
        <w:rPr>
          <w:rFonts w:ascii="Arial Narrow" w:hAnsi="Arial Narrow"/>
          <w:lang w:val="af-ZA"/>
        </w:rPr>
        <w:t>Ek wil dit duidelik maak dat d</w:t>
      </w:r>
      <w:r w:rsidR="00E91C6A">
        <w:rPr>
          <w:rFonts w:ascii="Arial Narrow" w:hAnsi="Arial Narrow"/>
          <w:lang w:val="af-ZA"/>
        </w:rPr>
        <w:t xml:space="preserve">ie Bybel nie </w:t>
      </w:r>
      <w:r>
        <w:rPr>
          <w:rFonts w:ascii="Arial Narrow" w:hAnsi="Arial Narrow"/>
          <w:lang w:val="af-ZA"/>
        </w:rPr>
        <w:t>b</w:t>
      </w:r>
      <w:r w:rsidR="00E91C6A">
        <w:rPr>
          <w:rFonts w:ascii="Arial Narrow" w:hAnsi="Arial Narrow"/>
          <w:lang w:val="af-ZA"/>
        </w:rPr>
        <w:t xml:space="preserve">aie oor </w:t>
      </w:r>
      <w:r>
        <w:rPr>
          <w:rFonts w:ascii="Arial Narrow" w:hAnsi="Arial Narrow"/>
          <w:lang w:val="af-ZA"/>
        </w:rPr>
        <w:t xml:space="preserve">praat in tale sê </w:t>
      </w:r>
      <w:r w:rsidR="00E91C6A">
        <w:rPr>
          <w:rFonts w:ascii="Arial Narrow" w:hAnsi="Arial Narrow"/>
          <w:lang w:val="af-ZA"/>
        </w:rPr>
        <w:t xml:space="preserve">nie, en daarom moet ons besef dat </w:t>
      </w:r>
      <w:r w:rsidR="000B72A8">
        <w:rPr>
          <w:rFonts w:ascii="Arial Narrow" w:hAnsi="Arial Narrow"/>
          <w:lang w:val="af-ZA"/>
        </w:rPr>
        <w:t>dit</w:t>
      </w:r>
      <w:r w:rsidR="00E91C6A">
        <w:rPr>
          <w:rFonts w:ascii="Arial Narrow" w:hAnsi="Arial Narrow"/>
          <w:lang w:val="af-ZA"/>
        </w:rPr>
        <w:t xml:space="preserve"> `n minder belangrike saak is.</w:t>
      </w:r>
    </w:p>
    <w:p w14:paraId="67CB0791" w14:textId="77777777" w:rsidR="00E91C6A" w:rsidRDefault="00E91C6A" w:rsidP="00853890">
      <w:pPr>
        <w:ind w:left="708"/>
        <w:rPr>
          <w:rFonts w:ascii="Arial Narrow" w:hAnsi="Arial Narrow"/>
          <w:lang w:val="af-ZA"/>
        </w:rPr>
      </w:pPr>
      <w:r>
        <w:rPr>
          <w:rFonts w:ascii="Arial Narrow" w:hAnsi="Arial Narrow"/>
          <w:lang w:val="af-ZA"/>
        </w:rPr>
        <w:t>Ek gee graag erkenning aan Joel James van wie se navorsing ek ruim gebruik maak.</w:t>
      </w:r>
    </w:p>
    <w:p w14:paraId="72EE2DD3" w14:textId="77777777" w:rsidR="00E91C6A" w:rsidRDefault="00E91C6A" w:rsidP="00E91C6A">
      <w:pPr>
        <w:rPr>
          <w:rFonts w:ascii="Arial Narrow" w:hAnsi="Arial Narrow"/>
          <w:lang w:val="af-ZA"/>
        </w:rPr>
      </w:pPr>
    </w:p>
    <w:p w14:paraId="3660E3ED" w14:textId="77777777" w:rsidR="00E91C6A" w:rsidRDefault="00E91C6A" w:rsidP="00E91C6A">
      <w:pPr>
        <w:rPr>
          <w:rFonts w:ascii="Arial Narrow" w:hAnsi="Arial Narrow"/>
          <w:lang w:val="af-ZA"/>
        </w:rPr>
      </w:pPr>
      <w:r>
        <w:rPr>
          <w:rFonts w:ascii="Arial Narrow" w:hAnsi="Arial Narrow"/>
          <w:lang w:val="af-ZA"/>
        </w:rPr>
        <w:t>Eers: wat word bedoel met praat in tale, of “speaking in tongues”?</w:t>
      </w:r>
    </w:p>
    <w:p w14:paraId="3E14C0B5" w14:textId="77777777" w:rsidR="00E91C6A" w:rsidRDefault="00E91C6A" w:rsidP="00E91C6A">
      <w:pPr>
        <w:ind w:left="720"/>
        <w:rPr>
          <w:rFonts w:ascii="Arial Narrow" w:hAnsi="Arial Narrow"/>
          <w:lang w:val="af-ZA"/>
        </w:rPr>
      </w:pPr>
      <w:r>
        <w:rPr>
          <w:rFonts w:ascii="Arial Narrow" w:hAnsi="Arial Narrow"/>
          <w:lang w:val="af-ZA"/>
        </w:rPr>
        <w:t>Baie bedoel daarmee dié tekens wat die Here aan gelowiges gee wat werklik met die Heilige Gees vervul is.</w:t>
      </w:r>
    </w:p>
    <w:p w14:paraId="3D31AFC7" w14:textId="77777777" w:rsidR="00E91C6A" w:rsidRDefault="00E91C6A" w:rsidP="00E91C6A">
      <w:pPr>
        <w:ind w:left="1440"/>
        <w:rPr>
          <w:rFonts w:ascii="Arial Narrow" w:hAnsi="Arial Narrow"/>
          <w:lang w:val="af-ZA"/>
        </w:rPr>
      </w:pPr>
      <w:r>
        <w:rPr>
          <w:rFonts w:ascii="Arial Narrow" w:hAnsi="Arial Narrow"/>
          <w:lang w:val="af-ZA"/>
        </w:rPr>
        <w:t>As bewys daarvan dat hulle uit die Gees leef, sou so iemand dan tussen ander gelowiges in hierdie tale praat.</w:t>
      </w:r>
    </w:p>
    <w:p w14:paraId="1A444D8B" w14:textId="77777777" w:rsidR="00E91C6A" w:rsidRDefault="00E91C6A" w:rsidP="00E91C6A">
      <w:pPr>
        <w:rPr>
          <w:rFonts w:ascii="Arial Narrow" w:hAnsi="Arial Narrow"/>
          <w:lang w:val="af-ZA"/>
        </w:rPr>
      </w:pPr>
    </w:p>
    <w:p w14:paraId="495F9102" w14:textId="7ACE3D81" w:rsidR="00E91C6A" w:rsidRDefault="00E91C6A" w:rsidP="00E91C6A">
      <w:pPr>
        <w:rPr>
          <w:rFonts w:ascii="Arial Narrow" w:hAnsi="Arial Narrow"/>
          <w:lang w:val="af-ZA"/>
        </w:rPr>
      </w:pPr>
      <w:r>
        <w:rPr>
          <w:rFonts w:ascii="Arial Narrow" w:hAnsi="Arial Narrow"/>
          <w:lang w:val="af-ZA"/>
        </w:rPr>
        <w:t xml:space="preserve">In die Nuwe Testament word twee Griekse woorde gebruik </w:t>
      </w:r>
      <w:r w:rsidR="00022C73">
        <w:rPr>
          <w:rFonts w:ascii="Arial Narrow" w:hAnsi="Arial Narrow"/>
          <w:lang w:val="af-ZA"/>
        </w:rPr>
        <w:t>om na die verskynsel te verwys, maar</w:t>
      </w:r>
      <w:r>
        <w:rPr>
          <w:rFonts w:ascii="Arial Narrow" w:hAnsi="Arial Narrow"/>
          <w:lang w:val="af-ZA"/>
        </w:rPr>
        <w:t xml:space="preserve"> beide </w:t>
      </w:r>
      <w:r w:rsidR="00022C73">
        <w:rPr>
          <w:rFonts w:ascii="Arial Narrow" w:hAnsi="Arial Narrow"/>
          <w:lang w:val="af-ZA"/>
        </w:rPr>
        <w:t>se bedoeling is</w:t>
      </w:r>
      <w:r>
        <w:rPr>
          <w:rFonts w:ascii="Arial Narrow" w:hAnsi="Arial Narrow"/>
          <w:lang w:val="af-ZA"/>
        </w:rPr>
        <w:t xml:space="preserve"> bestaande tale of dialekte.</w:t>
      </w:r>
    </w:p>
    <w:p w14:paraId="724AC673" w14:textId="77777777" w:rsidR="00E91C6A" w:rsidRDefault="00E91C6A" w:rsidP="00E91C6A">
      <w:pPr>
        <w:rPr>
          <w:rFonts w:ascii="Arial Narrow" w:hAnsi="Arial Narrow"/>
          <w:lang w:val="af-ZA"/>
        </w:rPr>
      </w:pPr>
      <w:r>
        <w:rPr>
          <w:rFonts w:ascii="Arial Narrow" w:hAnsi="Arial Narrow"/>
          <w:lang w:val="af-ZA"/>
        </w:rPr>
        <w:t>Handelinge 2 is `n goeie plek om te begin.</w:t>
      </w:r>
    </w:p>
    <w:p w14:paraId="39AC29FB" w14:textId="77777777" w:rsidR="00E91C6A" w:rsidRDefault="00E91C6A" w:rsidP="00E91C6A">
      <w:pPr>
        <w:rPr>
          <w:rFonts w:ascii="Arial Narrow" w:hAnsi="Arial Narrow"/>
          <w:lang w:val="af-ZA"/>
        </w:rPr>
      </w:pPr>
    </w:p>
    <w:p w14:paraId="1CD353EF" w14:textId="5F767B0C" w:rsidR="00E91C6A" w:rsidRPr="00022C73" w:rsidRDefault="00E91C6A" w:rsidP="00E91C6A">
      <w:pPr>
        <w:rPr>
          <w:rFonts w:ascii="Arial Narrow" w:hAnsi="Arial Narrow"/>
          <w:b/>
          <w:bCs/>
          <w:lang w:val="af-ZA"/>
        </w:rPr>
      </w:pPr>
      <w:r>
        <w:rPr>
          <w:rFonts w:ascii="Arial Narrow" w:hAnsi="Arial Narrow"/>
          <w:b/>
          <w:bCs/>
          <w:lang w:val="af-ZA"/>
        </w:rPr>
        <w:t xml:space="preserve">&gt;&gt;KLIK&lt;&lt; </w:t>
      </w:r>
      <w:r w:rsidR="00022C73">
        <w:rPr>
          <w:rFonts w:ascii="Arial Narrow" w:hAnsi="Arial Narrow"/>
          <w:b/>
          <w:bCs/>
          <w:lang w:val="af-ZA"/>
        </w:rPr>
        <w:t xml:space="preserve">x 5 </w:t>
      </w:r>
      <w:r>
        <w:rPr>
          <w:rFonts w:ascii="Arial Narrow" w:hAnsi="Arial Narrow"/>
          <w:lang w:val="af-ZA"/>
        </w:rPr>
        <w:t>Lees Hand 2:4-13</w:t>
      </w:r>
    </w:p>
    <w:p w14:paraId="7247B1D1" w14:textId="77777777" w:rsidR="00E91C6A" w:rsidRDefault="00E91C6A" w:rsidP="00E91C6A">
      <w:pPr>
        <w:rPr>
          <w:rFonts w:ascii="Arial Narrow" w:hAnsi="Arial Narrow"/>
          <w:lang w:val="af-ZA"/>
        </w:rPr>
      </w:pPr>
      <w:r>
        <w:rPr>
          <w:rFonts w:ascii="Arial Narrow" w:hAnsi="Arial Narrow"/>
          <w:lang w:val="af-ZA"/>
        </w:rPr>
        <w:t>`n Paar opmerkings oor die praat in tale in Handelinge 2:</w:t>
      </w:r>
    </w:p>
    <w:p w14:paraId="437D8F65" w14:textId="77777777" w:rsidR="00E91C6A" w:rsidRDefault="00E91C6A" w:rsidP="00E91C6A">
      <w:pPr>
        <w:pStyle w:val="ListParagraph"/>
        <w:numPr>
          <w:ilvl w:val="0"/>
          <w:numId w:val="1"/>
        </w:numPr>
        <w:rPr>
          <w:rFonts w:ascii="Arial Narrow" w:hAnsi="Arial Narrow"/>
          <w:lang w:val="af-ZA"/>
        </w:rPr>
      </w:pPr>
      <w:r>
        <w:rPr>
          <w:rFonts w:ascii="Arial Narrow" w:hAnsi="Arial Narrow"/>
          <w:lang w:val="af-ZA"/>
        </w:rPr>
        <w:t>Die Heilige Gees gee dit, kan nie aangeleer of na gedoen word nie.</w:t>
      </w:r>
    </w:p>
    <w:p w14:paraId="42F2E1E5" w14:textId="77777777" w:rsidR="00E91C6A" w:rsidRDefault="00E91C6A" w:rsidP="00E91C6A">
      <w:pPr>
        <w:pStyle w:val="ListParagraph"/>
        <w:numPr>
          <w:ilvl w:val="0"/>
          <w:numId w:val="1"/>
        </w:numPr>
        <w:rPr>
          <w:rFonts w:ascii="Arial Narrow" w:hAnsi="Arial Narrow"/>
          <w:lang w:val="af-ZA"/>
        </w:rPr>
      </w:pPr>
      <w:r>
        <w:rPr>
          <w:rFonts w:ascii="Arial Narrow" w:hAnsi="Arial Narrow"/>
          <w:lang w:val="af-ZA"/>
        </w:rPr>
        <w:t>Dit was bekende tale, wat nooit deur die sprekers aangeleer was nie (15 geografiese gebiede)</w:t>
      </w:r>
    </w:p>
    <w:p w14:paraId="7AD0DD9D" w14:textId="6E987A94" w:rsidR="00E91C6A" w:rsidRDefault="00E91C6A" w:rsidP="00E91C6A">
      <w:pPr>
        <w:pStyle w:val="ListParagraph"/>
        <w:numPr>
          <w:ilvl w:val="0"/>
          <w:numId w:val="1"/>
        </w:numPr>
        <w:rPr>
          <w:rFonts w:ascii="Arial Narrow" w:hAnsi="Arial Narrow"/>
          <w:lang w:val="af-ZA"/>
        </w:rPr>
      </w:pPr>
      <w:r>
        <w:rPr>
          <w:rFonts w:ascii="Arial Narrow" w:hAnsi="Arial Narrow"/>
          <w:lang w:val="af-ZA"/>
        </w:rPr>
        <w:t>Hoekom praat hulle in hierdie tale?</w:t>
      </w:r>
      <w:r w:rsidR="001F1B50">
        <w:rPr>
          <w:rFonts w:ascii="Arial Narrow" w:hAnsi="Arial Narrow"/>
          <w:lang w:val="af-ZA"/>
        </w:rPr>
        <w:t xml:space="preserve"> </w:t>
      </w:r>
      <w:r>
        <w:rPr>
          <w:rFonts w:ascii="Arial Narrow" w:hAnsi="Arial Narrow"/>
          <w:lang w:val="af-ZA"/>
        </w:rPr>
        <w:t xml:space="preserve">God </w:t>
      </w:r>
      <w:r w:rsidR="001F1B50">
        <w:rPr>
          <w:rFonts w:ascii="Arial Narrow" w:hAnsi="Arial Narrow"/>
          <w:lang w:val="af-ZA"/>
        </w:rPr>
        <w:t xml:space="preserve">bring </w:t>
      </w:r>
      <w:r>
        <w:rPr>
          <w:rFonts w:ascii="Arial Narrow" w:hAnsi="Arial Narrow"/>
          <w:lang w:val="af-ZA"/>
        </w:rPr>
        <w:t xml:space="preserve">`n groep verskillende mense bymekaar </w:t>
      </w:r>
      <w:r w:rsidR="001F1B50">
        <w:rPr>
          <w:rFonts w:ascii="Arial Narrow" w:hAnsi="Arial Narrow"/>
          <w:lang w:val="af-ZA"/>
        </w:rPr>
        <w:t xml:space="preserve">en doen </w:t>
      </w:r>
      <w:r>
        <w:rPr>
          <w:rFonts w:ascii="Arial Narrow" w:hAnsi="Arial Narrow"/>
          <w:lang w:val="af-ZA"/>
        </w:rPr>
        <w:t xml:space="preserve">ŉ wonderwerk sodat hulle die goeie nuus </w:t>
      </w:r>
      <w:r w:rsidR="001F1B50">
        <w:rPr>
          <w:rFonts w:ascii="Arial Narrow" w:hAnsi="Arial Narrow"/>
          <w:lang w:val="af-ZA"/>
        </w:rPr>
        <w:t xml:space="preserve">kan </w:t>
      </w:r>
      <w:r>
        <w:rPr>
          <w:rFonts w:ascii="Arial Narrow" w:hAnsi="Arial Narrow"/>
          <w:lang w:val="af-ZA"/>
        </w:rPr>
        <w:t xml:space="preserve">hoor </w:t>
      </w:r>
      <w:r w:rsidR="001F1B50">
        <w:rPr>
          <w:rFonts w:ascii="Arial Narrow" w:hAnsi="Arial Narrow"/>
          <w:lang w:val="af-ZA"/>
        </w:rPr>
        <w:t>da</w:t>
      </w:r>
      <w:r>
        <w:rPr>
          <w:rFonts w:ascii="Arial Narrow" w:hAnsi="Arial Narrow"/>
          <w:lang w:val="af-ZA"/>
        </w:rPr>
        <w:t>t Hy hulle wil en kan red.</w:t>
      </w:r>
    </w:p>
    <w:p w14:paraId="64E5246D" w14:textId="77777777" w:rsidR="00E91C6A" w:rsidRDefault="00E91C6A" w:rsidP="00E91C6A">
      <w:pPr>
        <w:pStyle w:val="ListParagraph"/>
        <w:numPr>
          <w:ilvl w:val="0"/>
          <w:numId w:val="2"/>
        </w:numPr>
        <w:rPr>
          <w:rFonts w:ascii="Arial Narrow" w:hAnsi="Arial Narrow"/>
          <w:lang w:val="af-ZA"/>
        </w:rPr>
      </w:pPr>
      <w:r>
        <w:rPr>
          <w:rFonts w:ascii="Arial Narrow" w:hAnsi="Arial Narrow"/>
          <w:lang w:val="af-ZA"/>
        </w:rPr>
        <w:lastRenderedPageBreak/>
        <w:t>Praat in tale was verstaanbare, beheerste lofprysing aan God (11)</w:t>
      </w:r>
    </w:p>
    <w:p w14:paraId="45B35771" w14:textId="1A37EBED" w:rsidR="00E91C6A" w:rsidRPr="00022C73" w:rsidRDefault="00022C73" w:rsidP="00E91C6A">
      <w:pPr>
        <w:rPr>
          <w:rFonts w:ascii="Arial Narrow" w:hAnsi="Arial Narrow"/>
          <w:b/>
          <w:bCs/>
          <w:lang w:val="af-ZA"/>
        </w:rPr>
      </w:pPr>
      <w:r>
        <w:rPr>
          <w:rFonts w:ascii="Arial Narrow" w:hAnsi="Arial Narrow"/>
          <w:b/>
          <w:bCs/>
          <w:lang w:val="af-ZA"/>
        </w:rPr>
        <w:t>&gt;&gt;KLIK&lt;&lt;</w:t>
      </w:r>
    </w:p>
    <w:p w14:paraId="50757974" w14:textId="77777777" w:rsidR="00022C73" w:rsidRDefault="00022C73" w:rsidP="00E91C6A">
      <w:pPr>
        <w:rPr>
          <w:rFonts w:ascii="Arial Narrow" w:hAnsi="Arial Narrow"/>
          <w:lang w:val="af-ZA"/>
        </w:rPr>
      </w:pPr>
    </w:p>
    <w:p w14:paraId="0C2E6ED5" w14:textId="77777777" w:rsidR="00E91C6A" w:rsidRDefault="00E91C6A" w:rsidP="00E91C6A">
      <w:pPr>
        <w:rPr>
          <w:rFonts w:ascii="Arial Narrow" w:hAnsi="Arial Narrow"/>
          <w:lang w:val="af-ZA"/>
        </w:rPr>
      </w:pPr>
      <w:r>
        <w:rPr>
          <w:rFonts w:ascii="Arial Narrow" w:hAnsi="Arial Narrow"/>
          <w:lang w:val="af-ZA"/>
        </w:rPr>
        <w:t>Hier is nie sprake van `n onverstaanbare gebabbel vir eie geestelike versterking nie.</w:t>
      </w:r>
    </w:p>
    <w:p w14:paraId="5819F043" w14:textId="77777777" w:rsidR="00E91C6A" w:rsidRDefault="00E91C6A" w:rsidP="00E91C6A">
      <w:pPr>
        <w:rPr>
          <w:rFonts w:ascii="Arial Narrow" w:hAnsi="Arial Narrow"/>
          <w:lang w:val="af-ZA"/>
        </w:rPr>
      </w:pPr>
      <w:r>
        <w:rPr>
          <w:rFonts w:ascii="Arial Narrow" w:hAnsi="Arial Narrow"/>
          <w:lang w:val="af-ZA"/>
        </w:rPr>
        <w:t>Die praat of bid in tale waarvan mense vandag praat, stem dus nie ooreen met dit wat in Handelinge gebeur het nie.</w:t>
      </w:r>
    </w:p>
    <w:p w14:paraId="76233140" w14:textId="77777777" w:rsidR="00E91C6A" w:rsidRDefault="00E91C6A" w:rsidP="00E91C6A">
      <w:pPr>
        <w:ind w:left="720"/>
        <w:rPr>
          <w:rFonts w:ascii="Arial Narrow" w:hAnsi="Arial Narrow"/>
          <w:lang w:val="af-ZA"/>
        </w:rPr>
      </w:pPr>
      <w:r>
        <w:rPr>
          <w:rFonts w:ascii="Arial Narrow" w:hAnsi="Arial Narrow"/>
          <w:lang w:val="af-ZA"/>
        </w:rPr>
        <w:t>Wat ons wel kan sê is: dit het gebeur, met `n baie spesifieke doel, en die Heilige Gees het dit onverwags laat gebeur.</w:t>
      </w:r>
    </w:p>
    <w:p w14:paraId="3F254834" w14:textId="77777777" w:rsidR="00E91C6A" w:rsidRDefault="00E91C6A" w:rsidP="00E91C6A">
      <w:pPr>
        <w:ind w:left="720" w:firstLine="696"/>
        <w:rPr>
          <w:rFonts w:ascii="Arial Narrow" w:hAnsi="Arial Narrow"/>
          <w:lang w:val="af-ZA"/>
        </w:rPr>
      </w:pPr>
      <w:r>
        <w:rPr>
          <w:rFonts w:ascii="Arial Narrow" w:hAnsi="Arial Narrow"/>
          <w:lang w:val="af-ZA"/>
        </w:rPr>
        <w:t>Mense kon nie daarvoor oefen nie.</w:t>
      </w:r>
    </w:p>
    <w:p w14:paraId="144FD8B9" w14:textId="77777777" w:rsidR="00E91C6A" w:rsidRDefault="00E91C6A" w:rsidP="00E91C6A">
      <w:pPr>
        <w:rPr>
          <w:rFonts w:ascii="Arial Narrow" w:hAnsi="Arial Narrow"/>
          <w:lang w:val="af-ZA"/>
        </w:rPr>
      </w:pPr>
    </w:p>
    <w:p w14:paraId="258173B2" w14:textId="711D3DF6" w:rsidR="00E91C6A" w:rsidRDefault="001F1B50" w:rsidP="00E91C6A">
      <w:pPr>
        <w:rPr>
          <w:rFonts w:ascii="Arial Narrow" w:hAnsi="Arial Narrow"/>
          <w:lang w:val="af-ZA"/>
        </w:rPr>
      </w:pPr>
      <w:r>
        <w:rPr>
          <w:rFonts w:ascii="Arial Narrow" w:hAnsi="Arial Narrow"/>
          <w:lang w:val="af-ZA"/>
        </w:rPr>
        <w:t>Julle sal onthou dat</w:t>
      </w:r>
      <w:r w:rsidR="00E91C6A">
        <w:rPr>
          <w:rFonts w:ascii="Arial Narrow" w:hAnsi="Arial Narrow"/>
          <w:lang w:val="af-ZA"/>
        </w:rPr>
        <w:t xml:space="preserve"> Paulus besig </w:t>
      </w:r>
      <w:r>
        <w:rPr>
          <w:rFonts w:ascii="Arial Narrow" w:hAnsi="Arial Narrow"/>
          <w:lang w:val="af-ZA"/>
        </w:rPr>
        <w:t xml:space="preserve">is </w:t>
      </w:r>
      <w:r w:rsidR="00E91C6A">
        <w:rPr>
          <w:rFonts w:ascii="Arial Narrow" w:hAnsi="Arial Narrow"/>
          <w:lang w:val="af-ZA"/>
        </w:rPr>
        <w:t xml:space="preserve">om die gelowiges </w:t>
      </w:r>
      <w:r>
        <w:rPr>
          <w:rFonts w:ascii="Arial Narrow" w:hAnsi="Arial Narrow"/>
          <w:lang w:val="af-ZA"/>
        </w:rPr>
        <w:t>van Korinte</w:t>
      </w:r>
      <w:r w:rsidR="00E91C6A">
        <w:rPr>
          <w:rFonts w:ascii="Arial Narrow" w:hAnsi="Arial Narrow"/>
          <w:lang w:val="af-ZA"/>
        </w:rPr>
        <w:t xml:space="preserve"> te waarsku om suiwer te bly in hulle geloof, en veral om te hou by die dinge wat regtig belangrik is.</w:t>
      </w:r>
    </w:p>
    <w:p w14:paraId="72404B67" w14:textId="27687D1F" w:rsidR="00E91C6A" w:rsidRDefault="00E91C6A" w:rsidP="00E91C6A">
      <w:pPr>
        <w:rPr>
          <w:rFonts w:ascii="Arial Narrow" w:hAnsi="Arial Narrow"/>
          <w:lang w:val="af-ZA"/>
        </w:rPr>
      </w:pPr>
      <w:r>
        <w:rPr>
          <w:rFonts w:ascii="Arial Narrow" w:hAnsi="Arial Narrow"/>
          <w:lang w:val="af-ZA"/>
        </w:rPr>
        <w:t>Hy wil ook hê hulle moet geestelike gawes reg verstaan</w:t>
      </w:r>
      <w:r w:rsidR="00022C73">
        <w:rPr>
          <w:rFonts w:ascii="Arial Narrow" w:hAnsi="Arial Narrow"/>
          <w:lang w:val="af-ZA"/>
        </w:rPr>
        <w:t xml:space="preserve"> sodat hulle aanbidding eg kan wees.</w:t>
      </w:r>
    </w:p>
    <w:p w14:paraId="2799A328" w14:textId="77777777" w:rsidR="00E91C6A" w:rsidRDefault="00E91C6A" w:rsidP="00E91C6A">
      <w:pPr>
        <w:rPr>
          <w:rFonts w:ascii="Arial Narrow" w:hAnsi="Arial Narrow"/>
          <w:lang w:val="af-ZA"/>
        </w:rPr>
      </w:pPr>
    </w:p>
    <w:p w14:paraId="4C150F5F" w14:textId="77777777" w:rsidR="00E91C6A" w:rsidRDefault="00E91C6A" w:rsidP="00E91C6A">
      <w:pPr>
        <w:rPr>
          <w:rFonts w:ascii="Arial Narrow" w:hAnsi="Arial Narrow"/>
          <w:lang w:val="af-ZA"/>
        </w:rPr>
      </w:pPr>
      <w:r>
        <w:rPr>
          <w:rFonts w:ascii="Arial Narrow" w:hAnsi="Arial Narrow"/>
          <w:lang w:val="af-ZA"/>
        </w:rPr>
        <w:t>Ek gaan `n paar sake uitlig soos ons deur 1Kor. 12-14 werk rondom die gedeeltes wat oor hierdie saak gaan.</w:t>
      </w:r>
    </w:p>
    <w:p w14:paraId="5EFB812F" w14:textId="77777777" w:rsidR="00E91C6A" w:rsidRDefault="00E91C6A" w:rsidP="00E91C6A">
      <w:pPr>
        <w:rPr>
          <w:rFonts w:ascii="Arial Narrow" w:hAnsi="Arial Narrow"/>
          <w:lang w:val="af-ZA"/>
        </w:rPr>
      </w:pPr>
    </w:p>
    <w:p w14:paraId="7197C176" w14:textId="14B417CE" w:rsidR="00E91C6A" w:rsidRDefault="00E91C6A" w:rsidP="00E91C6A">
      <w:pPr>
        <w:rPr>
          <w:rFonts w:ascii="Arial Narrow" w:hAnsi="Arial Narrow"/>
          <w:b/>
          <w:bCs/>
          <w:lang w:val="af-ZA"/>
        </w:rPr>
      </w:pPr>
      <w:r>
        <w:rPr>
          <w:rFonts w:ascii="Arial Narrow" w:hAnsi="Arial Narrow"/>
          <w:b/>
          <w:bCs/>
          <w:lang w:val="af-ZA"/>
        </w:rPr>
        <w:t xml:space="preserve">&gt;&gt;KLIK&lt;&lt; </w:t>
      </w:r>
      <w:r w:rsidR="003F0261">
        <w:rPr>
          <w:rFonts w:ascii="Arial Narrow" w:hAnsi="Arial Narrow"/>
          <w:b/>
          <w:bCs/>
          <w:lang w:val="af-ZA"/>
        </w:rPr>
        <w:t>x4</w:t>
      </w:r>
    </w:p>
    <w:p w14:paraId="65E5C074" w14:textId="77777777" w:rsidR="00E91C6A" w:rsidRDefault="00E91C6A" w:rsidP="00E91C6A">
      <w:pPr>
        <w:rPr>
          <w:rFonts w:ascii="Arial Narrow" w:hAnsi="Arial Narrow"/>
          <w:lang w:val="af-ZA"/>
        </w:rPr>
      </w:pPr>
      <w:r>
        <w:rPr>
          <w:rFonts w:ascii="Arial Narrow" w:hAnsi="Arial Narrow"/>
          <w:lang w:val="af-ZA"/>
        </w:rPr>
        <w:t>Lees 1 Kor. 12:1-11</w:t>
      </w:r>
    </w:p>
    <w:p w14:paraId="3A151442" w14:textId="79EEF762" w:rsidR="00E91C6A" w:rsidRDefault="00E91C6A" w:rsidP="00E91C6A">
      <w:pPr>
        <w:rPr>
          <w:rFonts w:ascii="Arial Narrow" w:hAnsi="Arial Narrow"/>
          <w:lang w:val="af-ZA"/>
        </w:rPr>
      </w:pPr>
      <w:r>
        <w:rPr>
          <w:rFonts w:ascii="Arial Narrow" w:hAnsi="Arial Narrow"/>
          <w:lang w:val="af-ZA"/>
        </w:rPr>
        <w:t>Hier is 3 sake vir my belangrik.</w:t>
      </w:r>
      <w:r w:rsidR="00022C73">
        <w:rPr>
          <w:rFonts w:ascii="Arial Narrow" w:hAnsi="Arial Narrow"/>
          <w:lang w:val="af-ZA"/>
        </w:rPr>
        <w:t xml:space="preserve"> </w:t>
      </w:r>
    </w:p>
    <w:p w14:paraId="55B6F3F4" w14:textId="77777777" w:rsidR="00E91C6A" w:rsidRDefault="00E91C6A" w:rsidP="00E91C6A">
      <w:pPr>
        <w:pStyle w:val="ListParagraph"/>
        <w:numPr>
          <w:ilvl w:val="0"/>
          <w:numId w:val="3"/>
        </w:numPr>
        <w:rPr>
          <w:rFonts w:ascii="Arial Narrow" w:hAnsi="Arial Narrow"/>
          <w:lang w:val="af-ZA"/>
        </w:rPr>
      </w:pPr>
      <w:r>
        <w:rPr>
          <w:rFonts w:ascii="Arial Narrow" w:hAnsi="Arial Narrow"/>
          <w:lang w:val="af-ZA"/>
        </w:rPr>
        <w:t>Dit is weereens duidelik dat alle gawes deur die Heilige Gees gegee word</w:t>
      </w:r>
    </w:p>
    <w:p w14:paraId="66B9B885" w14:textId="77777777" w:rsidR="00E91C6A" w:rsidRDefault="00E91C6A" w:rsidP="00E91C6A">
      <w:pPr>
        <w:pStyle w:val="ListParagraph"/>
        <w:numPr>
          <w:ilvl w:val="0"/>
          <w:numId w:val="3"/>
        </w:numPr>
        <w:rPr>
          <w:rFonts w:ascii="Arial Narrow" w:hAnsi="Arial Narrow"/>
          <w:lang w:val="af-ZA"/>
        </w:rPr>
      </w:pPr>
      <w:r>
        <w:rPr>
          <w:rFonts w:ascii="Arial Narrow" w:hAnsi="Arial Narrow"/>
          <w:lang w:val="af-ZA"/>
        </w:rPr>
        <w:t xml:space="preserve">in v. 7 kry ons die klem – </w:t>
      </w:r>
      <w:r w:rsidRPr="00CC20C9">
        <w:rPr>
          <w:rFonts w:ascii="Arial Narrow" w:hAnsi="Arial Narrow"/>
          <w:b/>
          <w:bCs/>
          <w:lang w:val="af-ZA"/>
        </w:rPr>
        <w:t>tot voordeel van almal.</w:t>
      </w:r>
    </w:p>
    <w:p w14:paraId="7DE8C132" w14:textId="77777777" w:rsidR="00E91C6A" w:rsidRDefault="00E91C6A" w:rsidP="00E91C6A">
      <w:pPr>
        <w:pStyle w:val="ListParagraph"/>
        <w:ind w:left="1440"/>
        <w:rPr>
          <w:rFonts w:ascii="Arial Narrow" w:hAnsi="Arial Narrow"/>
          <w:lang w:val="af-ZA"/>
        </w:rPr>
      </w:pPr>
      <w:r>
        <w:rPr>
          <w:rFonts w:ascii="Arial Narrow" w:hAnsi="Arial Narrow"/>
          <w:lang w:val="af-ZA"/>
        </w:rPr>
        <w:t>Dit is nie vir persoonlike geloofsgroei of ervaring nie.</w:t>
      </w:r>
    </w:p>
    <w:p w14:paraId="6548972B" w14:textId="77777777" w:rsidR="00E91C6A" w:rsidRDefault="00E91C6A" w:rsidP="00E91C6A">
      <w:pPr>
        <w:pStyle w:val="ListParagraph"/>
        <w:numPr>
          <w:ilvl w:val="0"/>
          <w:numId w:val="3"/>
        </w:numPr>
        <w:rPr>
          <w:rFonts w:ascii="Arial Narrow" w:hAnsi="Arial Narrow"/>
          <w:lang w:val="af-ZA"/>
        </w:rPr>
      </w:pPr>
      <w:r>
        <w:rPr>
          <w:rFonts w:ascii="Arial Narrow" w:hAnsi="Arial Narrow"/>
          <w:lang w:val="af-ZA"/>
        </w:rPr>
        <w:t>Nie alle Christene het in tale gepraat nie.</w:t>
      </w:r>
    </w:p>
    <w:p w14:paraId="2CDC3E24" w14:textId="77777777" w:rsidR="00E91C6A" w:rsidRDefault="00E91C6A" w:rsidP="00E91C6A">
      <w:pPr>
        <w:pStyle w:val="ListParagraph"/>
        <w:ind w:left="1440"/>
        <w:rPr>
          <w:rFonts w:ascii="Arial Narrow" w:hAnsi="Arial Narrow"/>
          <w:lang w:val="af-ZA"/>
        </w:rPr>
      </w:pPr>
      <w:r>
        <w:rPr>
          <w:rFonts w:ascii="Arial Narrow" w:hAnsi="Arial Narrow"/>
          <w:lang w:val="af-ZA"/>
        </w:rPr>
        <w:t>Dit was maar een van die gawes.</w:t>
      </w:r>
    </w:p>
    <w:p w14:paraId="4FE5F426" w14:textId="3A4070FE" w:rsidR="003F0261" w:rsidRPr="003F0261" w:rsidRDefault="003F0261" w:rsidP="00E91C6A">
      <w:pPr>
        <w:rPr>
          <w:rFonts w:ascii="Arial Narrow" w:hAnsi="Arial Narrow"/>
          <w:b/>
          <w:bCs/>
          <w:lang w:val="af-ZA"/>
        </w:rPr>
      </w:pPr>
      <w:r>
        <w:rPr>
          <w:rFonts w:ascii="Arial Narrow" w:hAnsi="Arial Narrow"/>
          <w:b/>
          <w:bCs/>
          <w:lang w:val="af-ZA"/>
        </w:rPr>
        <w:t>&gt;&gt;KLIK&lt;&lt;</w:t>
      </w:r>
    </w:p>
    <w:p w14:paraId="1848A5AD" w14:textId="5C01E61E" w:rsidR="00E91C6A" w:rsidRDefault="00E91C6A" w:rsidP="00E91C6A">
      <w:pPr>
        <w:rPr>
          <w:rFonts w:ascii="Arial Narrow" w:hAnsi="Arial Narrow"/>
          <w:lang w:val="af-ZA"/>
        </w:rPr>
      </w:pPr>
      <w:r>
        <w:rPr>
          <w:rFonts w:ascii="Arial Narrow" w:hAnsi="Arial Narrow"/>
          <w:lang w:val="af-ZA"/>
        </w:rPr>
        <w:t>Kom ons kyk nou na 1 Kor. 12:30</w:t>
      </w:r>
    </w:p>
    <w:p w14:paraId="360892F9" w14:textId="74976D9E" w:rsidR="00E91C6A" w:rsidRDefault="00E91C6A" w:rsidP="00E91C6A">
      <w:pPr>
        <w:rPr>
          <w:rFonts w:ascii="Arial Narrow" w:hAnsi="Arial Narrow"/>
          <w:lang w:val="af-ZA"/>
        </w:rPr>
      </w:pPr>
      <w:r>
        <w:rPr>
          <w:rFonts w:ascii="Arial Narrow" w:hAnsi="Arial Narrow"/>
          <w:lang w:val="af-ZA"/>
        </w:rPr>
        <w:t>Vanaf vers 27 maak Paulus dit weer baie duidelik dat elke</w:t>
      </w:r>
      <w:r w:rsidR="003F0261">
        <w:rPr>
          <w:rFonts w:ascii="Arial Narrow" w:hAnsi="Arial Narrow"/>
          <w:lang w:val="af-ZA"/>
        </w:rPr>
        <w:t xml:space="preserve"> gelowige</w:t>
      </w:r>
      <w:r>
        <w:rPr>
          <w:rFonts w:ascii="Arial Narrow" w:hAnsi="Arial Narrow"/>
          <w:lang w:val="af-ZA"/>
        </w:rPr>
        <w:t xml:space="preserve"> verskillende take in die kerk gekry het.</w:t>
      </w:r>
    </w:p>
    <w:p w14:paraId="01FB2BFC" w14:textId="77777777" w:rsidR="00E91C6A" w:rsidRDefault="00E91C6A" w:rsidP="00E91C6A">
      <w:pPr>
        <w:ind w:left="720"/>
        <w:rPr>
          <w:rFonts w:ascii="Arial Narrow" w:hAnsi="Arial Narrow"/>
          <w:lang w:val="af-ZA"/>
        </w:rPr>
      </w:pPr>
      <w:r>
        <w:rPr>
          <w:rFonts w:ascii="Arial Narrow" w:hAnsi="Arial Narrow"/>
          <w:lang w:val="af-ZA"/>
        </w:rPr>
        <w:t>Heel eerste is daar hulle wat die evangelie verkondig en dan die ander take.</w:t>
      </w:r>
    </w:p>
    <w:p w14:paraId="1BD307A4" w14:textId="77777777" w:rsidR="00E91C6A" w:rsidRDefault="00E91C6A" w:rsidP="00E91C6A">
      <w:pPr>
        <w:ind w:left="1440"/>
        <w:rPr>
          <w:rFonts w:ascii="Arial Narrow" w:hAnsi="Arial Narrow"/>
          <w:lang w:val="af-ZA"/>
        </w:rPr>
      </w:pPr>
      <w:r>
        <w:rPr>
          <w:rFonts w:ascii="Arial Narrow" w:hAnsi="Arial Narrow"/>
          <w:lang w:val="af-ZA"/>
        </w:rPr>
        <w:t>Volgens sy manier van skryf maak Paulus dit baie duidelik dat een persoon nie beter as `n ander is, net omdat hy `n sekere gawe het nie.</w:t>
      </w:r>
    </w:p>
    <w:p w14:paraId="09D8CEB0" w14:textId="77777777" w:rsidR="00E91C6A" w:rsidRDefault="00E91C6A" w:rsidP="00E91C6A">
      <w:pPr>
        <w:rPr>
          <w:rFonts w:ascii="Arial Narrow" w:hAnsi="Arial Narrow"/>
          <w:lang w:val="af-ZA"/>
        </w:rPr>
      </w:pPr>
      <w:r>
        <w:rPr>
          <w:rFonts w:ascii="Arial Narrow" w:hAnsi="Arial Narrow"/>
          <w:b/>
          <w:bCs/>
          <w:lang w:val="af-ZA"/>
        </w:rPr>
        <w:t>&gt;&gt;KLIK&lt;&lt;</w:t>
      </w:r>
      <w:r>
        <w:rPr>
          <w:rFonts w:ascii="Arial Narrow" w:hAnsi="Arial Narrow"/>
          <w:lang w:val="af-ZA"/>
        </w:rPr>
        <w:tab/>
      </w:r>
    </w:p>
    <w:p w14:paraId="5D7DF194" w14:textId="77777777" w:rsidR="00E91C6A" w:rsidRDefault="00E91C6A" w:rsidP="00E91C6A">
      <w:pPr>
        <w:ind w:left="1440"/>
        <w:rPr>
          <w:rFonts w:ascii="Arial Narrow" w:hAnsi="Arial Narrow"/>
          <w:lang w:val="af-ZA"/>
        </w:rPr>
      </w:pPr>
      <w:r>
        <w:rPr>
          <w:rFonts w:ascii="Arial Narrow" w:hAnsi="Arial Narrow"/>
          <w:lang w:val="af-ZA"/>
        </w:rPr>
        <w:t>En veral vers 30 is vir ons van belang:</w:t>
      </w:r>
    </w:p>
    <w:p w14:paraId="43A9AB15" w14:textId="77777777" w:rsidR="00E91C6A" w:rsidRDefault="00E91C6A" w:rsidP="00E91C6A">
      <w:pPr>
        <w:rPr>
          <w:rFonts w:ascii="Arial Narrow" w:hAnsi="Arial Narrow"/>
          <w:b/>
          <w:lang w:val="af-ZA"/>
        </w:rPr>
      </w:pPr>
      <w:r>
        <w:rPr>
          <w:rFonts w:ascii="Arial Narrow" w:hAnsi="Arial Narrow"/>
          <w:b/>
          <w:lang w:val="af-ZA"/>
        </w:rPr>
        <w:t>“Het almal die genadegawes om mense gesond te maak? Of gebruik almal miskien ongewone tale of klanke en kan almal dit uitlê?”</w:t>
      </w:r>
    </w:p>
    <w:p w14:paraId="5F15292E" w14:textId="77777777" w:rsidR="00E91C6A" w:rsidRDefault="00E91C6A" w:rsidP="00E91C6A">
      <w:pPr>
        <w:rPr>
          <w:rFonts w:ascii="Arial Narrow" w:hAnsi="Arial Narrow"/>
          <w:lang w:val="af-ZA"/>
        </w:rPr>
      </w:pPr>
      <w:r>
        <w:rPr>
          <w:rFonts w:ascii="Arial Narrow" w:hAnsi="Arial Narrow"/>
          <w:lang w:val="af-ZA"/>
        </w:rPr>
        <w:lastRenderedPageBreak/>
        <w:tab/>
        <w:t>Dis ŉ retoriese vraag. Dus is die antwoord tog `n duidelik nee.</w:t>
      </w:r>
    </w:p>
    <w:p w14:paraId="49D9C0C6" w14:textId="77777777" w:rsidR="00E91C6A" w:rsidRDefault="00E91C6A" w:rsidP="00E91C6A">
      <w:pPr>
        <w:ind w:left="1440"/>
        <w:rPr>
          <w:rFonts w:ascii="Arial Narrow" w:hAnsi="Arial Narrow"/>
          <w:lang w:val="af-ZA"/>
        </w:rPr>
      </w:pPr>
      <w:r>
        <w:rPr>
          <w:rFonts w:ascii="Arial Narrow" w:hAnsi="Arial Narrow"/>
          <w:lang w:val="af-ZA"/>
        </w:rPr>
        <w:t>Om vandag te sê dat “praat in tale” een van die vernaamste maniere is waarop `n mens seker kan wees dat die Heilige Gees in jou werk, wys dat hulle nie hierdie gedeelte verstaan nie.</w:t>
      </w:r>
    </w:p>
    <w:p w14:paraId="0E6EE291" w14:textId="5076641C" w:rsidR="003F0261" w:rsidRPr="003F0261" w:rsidRDefault="003F0261" w:rsidP="003F0261">
      <w:pPr>
        <w:rPr>
          <w:rFonts w:ascii="Arial Narrow" w:hAnsi="Arial Narrow"/>
          <w:b/>
          <w:bCs/>
          <w:lang w:val="af-ZA"/>
        </w:rPr>
      </w:pPr>
      <w:r>
        <w:rPr>
          <w:rFonts w:ascii="Arial Narrow" w:hAnsi="Arial Narrow"/>
          <w:b/>
          <w:bCs/>
          <w:lang w:val="af-ZA"/>
        </w:rPr>
        <w:t>&gt;&gt;KLIK&lt;&lt;</w:t>
      </w:r>
    </w:p>
    <w:p w14:paraId="41C53775" w14:textId="77777777" w:rsidR="00E91C6A" w:rsidRDefault="00E91C6A" w:rsidP="00E91C6A">
      <w:pPr>
        <w:ind w:left="2160"/>
        <w:rPr>
          <w:rFonts w:ascii="Arial Narrow" w:hAnsi="Arial Narrow"/>
          <w:lang w:val="af-ZA"/>
        </w:rPr>
      </w:pPr>
      <w:r>
        <w:rPr>
          <w:rFonts w:ascii="Arial Narrow" w:hAnsi="Arial Narrow"/>
          <w:lang w:val="af-ZA"/>
        </w:rPr>
        <w:t xml:space="preserve">Paulus maak dit duidelik dat die gebruik van tale, </w:t>
      </w:r>
      <w:r>
        <w:rPr>
          <w:rFonts w:ascii="Arial Narrow" w:hAnsi="Arial Narrow"/>
          <w:b/>
          <w:bCs/>
          <w:lang w:val="af-ZA"/>
        </w:rPr>
        <w:t>`N</w:t>
      </w:r>
      <w:r>
        <w:rPr>
          <w:rFonts w:ascii="Arial Narrow" w:hAnsi="Arial Narrow"/>
          <w:lang w:val="af-ZA"/>
        </w:rPr>
        <w:t xml:space="preserve"> gawe was.</w:t>
      </w:r>
    </w:p>
    <w:p w14:paraId="45ED60F0" w14:textId="77777777" w:rsidR="00E91C6A" w:rsidRDefault="00E91C6A" w:rsidP="00E91C6A">
      <w:pPr>
        <w:ind w:left="2880"/>
        <w:rPr>
          <w:rFonts w:ascii="Arial Narrow" w:hAnsi="Arial Narrow"/>
          <w:lang w:val="af-ZA"/>
        </w:rPr>
      </w:pPr>
      <w:r>
        <w:rPr>
          <w:rFonts w:ascii="Arial Narrow" w:hAnsi="Arial Narrow"/>
          <w:lang w:val="af-ZA"/>
        </w:rPr>
        <w:t>Die oorbeklemtoning daarvan ten koste van ander gawes, ondermyn vers 30.</w:t>
      </w:r>
    </w:p>
    <w:p w14:paraId="0CD44D42" w14:textId="56369BC9" w:rsidR="00E91C6A" w:rsidRDefault="00E91C6A" w:rsidP="003F0261">
      <w:pPr>
        <w:rPr>
          <w:rFonts w:ascii="Arial Narrow" w:hAnsi="Arial Narrow"/>
          <w:lang w:val="af-ZA"/>
        </w:rPr>
      </w:pPr>
      <w:r>
        <w:rPr>
          <w:rFonts w:ascii="Arial Narrow" w:hAnsi="Arial Narrow"/>
          <w:lang w:val="af-ZA"/>
        </w:rPr>
        <w:t>Paulus beklemtoon egter in vers 31:</w:t>
      </w:r>
      <w:r w:rsidR="003F0261">
        <w:rPr>
          <w:rFonts w:ascii="Arial Narrow" w:hAnsi="Arial Narrow"/>
          <w:lang w:val="af-ZA"/>
        </w:rPr>
        <w:t xml:space="preserve"> </w:t>
      </w:r>
      <w:r>
        <w:rPr>
          <w:rFonts w:ascii="Arial Narrow" w:hAnsi="Arial Narrow"/>
          <w:b/>
          <w:bCs/>
          <w:lang w:val="af-ZA"/>
        </w:rPr>
        <w:t>“lê julle toe op die beste gawes”</w:t>
      </w:r>
      <w:r>
        <w:rPr>
          <w:rFonts w:ascii="Arial Narrow" w:hAnsi="Arial Narrow"/>
          <w:lang w:val="af-ZA"/>
        </w:rPr>
        <w:t xml:space="preserve"> en dit is – die liefdegawes volgens hoofstuk 13.</w:t>
      </w:r>
    </w:p>
    <w:p w14:paraId="048D5A98" w14:textId="29C54879" w:rsidR="003F0261" w:rsidRPr="003F0261" w:rsidRDefault="003F0261" w:rsidP="003F0261">
      <w:pPr>
        <w:rPr>
          <w:rFonts w:ascii="Arial Narrow" w:hAnsi="Arial Narrow"/>
          <w:b/>
          <w:bCs/>
          <w:lang w:val="af-ZA"/>
        </w:rPr>
      </w:pPr>
      <w:r>
        <w:rPr>
          <w:rFonts w:ascii="Arial Narrow" w:hAnsi="Arial Narrow"/>
          <w:b/>
          <w:bCs/>
          <w:lang w:val="af-ZA"/>
        </w:rPr>
        <w:t>&gt;&gt;KLIK&lt;&lt;</w:t>
      </w:r>
    </w:p>
    <w:p w14:paraId="47A48AFB" w14:textId="0150344D" w:rsidR="00E91C6A" w:rsidRDefault="00E91C6A" w:rsidP="00E91C6A">
      <w:pPr>
        <w:rPr>
          <w:rFonts w:ascii="Arial Narrow" w:hAnsi="Arial Narrow"/>
          <w:lang w:val="af-ZA"/>
        </w:rPr>
      </w:pPr>
      <w:r>
        <w:rPr>
          <w:rFonts w:ascii="Arial Narrow" w:hAnsi="Arial Narrow"/>
          <w:lang w:val="af-ZA"/>
        </w:rPr>
        <w:t>Gawes wat fokus op my en my ervaring, is geneig om selfsugtig te wees, en dit word dan nie opgevolg met `n hart wat reg lyk en tot almal se voordeel is nie</w:t>
      </w:r>
      <w:r w:rsidR="003F0261">
        <w:rPr>
          <w:rFonts w:ascii="Arial Narrow" w:hAnsi="Arial Narrow"/>
          <w:lang w:val="af-ZA"/>
        </w:rPr>
        <w:t>, ŉ hart wat regtig eerlik die Here wil aanbid nie.</w:t>
      </w:r>
    </w:p>
    <w:p w14:paraId="0E74AD42" w14:textId="77777777" w:rsidR="00E91C6A" w:rsidRDefault="00E91C6A" w:rsidP="00E91C6A">
      <w:pPr>
        <w:rPr>
          <w:rFonts w:ascii="Arial Narrow" w:hAnsi="Arial Narrow"/>
          <w:lang w:val="af-ZA"/>
        </w:rPr>
      </w:pPr>
    </w:p>
    <w:p w14:paraId="2D2769EF" w14:textId="79A48CBC" w:rsidR="00E91C6A" w:rsidRDefault="00E91C6A" w:rsidP="00E91C6A">
      <w:pPr>
        <w:rPr>
          <w:rFonts w:ascii="Arial Narrow" w:hAnsi="Arial Narrow"/>
          <w:lang w:val="af-ZA"/>
        </w:rPr>
      </w:pPr>
      <w:r>
        <w:rPr>
          <w:rFonts w:ascii="Arial Narrow" w:hAnsi="Arial Narrow"/>
          <w:lang w:val="af-ZA"/>
        </w:rPr>
        <w:t>Hoofstuk 13</w:t>
      </w:r>
      <w:r w:rsidR="00EA71C2">
        <w:rPr>
          <w:rFonts w:ascii="Arial Narrow" w:hAnsi="Arial Narrow"/>
          <w:lang w:val="af-ZA"/>
        </w:rPr>
        <w:t>, wat ons ook reeds behandel het,</w:t>
      </w:r>
      <w:r>
        <w:rPr>
          <w:rFonts w:ascii="Arial Narrow" w:hAnsi="Arial Narrow"/>
          <w:lang w:val="af-ZA"/>
        </w:rPr>
        <w:t xml:space="preserve"> verduidelik hoe die belangrikste gawe van liefde moet lyk.</w:t>
      </w:r>
    </w:p>
    <w:p w14:paraId="5C17CF10" w14:textId="77777777" w:rsidR="00E91C6A" w:rsidRDefault="00E91C6A" w:rsidP="00E91C6A">
      <w:pPr>
        <w:rPr>
          <w:rFonts w:ascii="Arial Narrow" w:hAnsi="Arial Narrow"/>
          <w:lang w:val="af-ZA"/>
        </w:rPr>
      </w:pPr>
    </w:p>
    <w:p w14:paraId="186F7F78" w14:textId="77777777" w:rsidR="00E91C6A" w:rsidRDefault="00E91C6A" w:rsidP="00E91C6A">
      <w:pPr>
        <w:rPr>
          <w:rFonts w:ascii="Arial Narrow" w:hAnsi="Arial Narrow"/>
          <w:b/>
          <w:bCs/>
          <w:lang w:val="af-ZA"/>
        </w:rPr>
      </w:pPr>
      <w:r>
        <w:rPr>
          <w:rFonts w:ascii="Arial Narrow" w:hAnsi="Arial Narrow"/>
          <w:b/>
          <w:bCs/>
          <w:lang w:val="af-ZA"/>
        </w:rPr>
        <w:t>&gt;&gt;KLIK&lt;&lt; (1 Kor. 13:1)</w:t>
      </w:r>
    </w:p>
    <w:p w14:paraId="0879CC3B" w14:textId="77777777" w:rsidR="00E91C6A" w:rsidRDefault="00E91C6A" w:rsidP="00E91C6A">
      <w:pPr>
        <w:rPr>
          <w:rFonts w:ascii="Arial Narrow" w:hAnsi="Arial Narrow"/>
          <w:lang w:val="af-ZA"/>
        </w:rPr>
      </w:pPr>
      <w:r>
        <w:rPr>
          <w:rFonts w:ascii="Arial Narrow" w:hAnsi="Arial Narrow"/>
          <w:lang w:val="af-ZA"/>
        </w:rPr>
        <w:t>Hier gebruik Paulus weer oordrywing om sy punt te maak.</w:t>
      </w:r>
    </w:p>
    <w:p w14:paraId="439C984C" w14:textId="77777777" w:rsidR="00E91C6A" w:rsidRDefault="00E91C6A" w:rsidP="00E91C6A">
      <w:pPr>
        <w:ind w:left="720"/>
        <w:rPr>
          <w:rFonts w:ascii="Arial Narrow" w:hAnsi="Arial Narrow"/>
          <w:lang w:val="af-ZA"/>
        </w:rPr>
      </w:pPr>
      <w:r>
        <w:rPr>
          <w:rFonts w:ascii="Arial Narrow" w:hAnsi="Arial Narrow"/>
          <w:lang w:val="af-ZA"/>
        </w:rPr>
        <w:t>Hy begin in v. 1 by iets wat hy kan doen, hy kan in tale van mense praat.</w:t>
      </w:r>
    </w:p>
    <w:p w14:paraId="698B8388" w14:textId="77777777" w:rsidR="00E91C6A" w:rsidRDefault="00E91C6A" w:rsidP="00E91C6A">
      <w:pPr>
        <w:ind w:left="1440"/>
        <w:rPr>
          <w:rFonts w:ascii="Arial Narrow" w:hAnsi="Arial Narrow"/>
          <w:lang w:val="af-ZA"/>
        </w:rPr>
      </w:pPr>
      <w:r>
        <w:rPr>
          <w:rFonts w:ascii="Arial Narrow" w:hAnsi="Arial Narrow"/>
          <w:lang w:val="af-ZA"/>
        </w:rPr>
        <w:t>En dan is die bedoeling: selfs al sou ek die taal van engele kan praat –  voeg in, “maar ek kan nie” - beteken dit niks sonder die liefde nie.</w:t>
      </w:r>
    </w:p>
    <w:p w14:paraId="2841F623" w14:textId="77777777" w:rsidR="00E91C6A" w:rsidRDefault="00E91C6A" w:rsidP="003F0261">
      <w:pPr>
        <w:rPr>
          <w:rFonts w:ascii="Arial Narrow" w:hAnsi="Arial Narrow"/>
          <w:lang w:val="af-ZA"/>
        </w:rPr>
      </w:pPr>
      <w:r>
        <w:rPr>
          <w:rFonts w:ascii="Arial Narrow" w:hAnsi="Arial Narrow"/>
          <w:lang w:val="af-ZA"/>
        </w:rPr>
        <w:t>Mense wil soms hulle praat in tale motiveer deur te sê dat dit die taal van engele is.</w:t>
      </w:r>
    </w:p>
    <w:p w14:paraId="04AA8058" w14:textId="77777777" w:rsidR="007D36AB" w:rsidRDefault="007D36AB" w:rsidP="007D36AB">
      <w:pPr>
        <w:rPr>
          <w:rFonts w:ascii="Arial Narrow" w:hAnsi="Arial Narrow"/>
          <w:b/>
          <w:bCs/>
          <w:lang w:val="af-ZA"/>
        </w:rPr>
      </w:pPr>
      <w:r>
        <w:rPr>
          <w:rFonts w:ascii="Arial Narrow" w:hAnsi="Arial Narrow"/>
          <w:b/>
          <w:bCs/>
          <w:lang w:val="af-ZA"/>
        </w:rPr>
        <w:t>&gt;&gt;KLIK&lt;&lt;</w:t>
      </w:r>
    </w:p>
    <w:p w14:paraId="058C6E9E" w14:textId="77777777" w:rsidR="00E91C6A" w:rsidRDefault="00E91C6A" w:rsidP="003F0261">
      <w:pPr>
        <w:ind w:firstLine="705"/>
        <w:rPr>
          <w:rFonts w:ascii="Arial Narrow" w:hAnsi="Arial Narrow"/>
          <w:lang w:val="af-ZA"/>
        </w:rPr>
      </w:pPr>
      <w:r>
        <w:rPr>
          <w:rFonts w:ascii="Arial Narrow" w:hAnsi="Arial Narrow"/>
          <w:lang w:val="af-ZA"/>
        </w:rPr>
        <w:t>Paulus wat self in tale gepraat het, sê dat dit nie engele taal is nie.</w:t>
      </w:r>
    </w:p>
    <w:p w14:paraId="777C44F7" w14:textId="67344A23" w:rsidR="00E91C6A" w:rsidRDefault="00E91C6A" w:rsidP="00E91C6A">
      <w:pPr>
        <w:ind w:left="705"/>
        <w:rPr>
          <w:rFonts w:ascii="Arial Narrow" w:hAnsi="Arial Narrow"/>
          <w:lang w:val="af-ZA"/>
        </w:rPr>
      </w:pPr>
      <w:r>
        <w:rPr>
          <w:rFonts w:ascii="Arial Narrow" w:hAnsi="Arial Narrow"/>
          <w:lang w:val="af-ZA"/>
        </w:rPr>
        <w:t xml:space="preserve">Die bewys dat iets by </w:t>
      </w:r>
      <w:r w:rsidR="007D36AB">
        <w:rPr>
          <w:rFonts w:ascii="Arial Narrow" w:hAnsi="Arial Narrow"/>
          <w:lang w:val="af-ZA"/>
        </w:rPr>
        <w:t xml:space="preserve">God se </w:t>
      </w:r>
      <w:r>
        <w:rPr>
          <w:rFonts w:ascii="Arial Narrow" w:hAnsi="Arial Narrow"/>
          <w:lang w:val="af-ZA"/>
        </w:rPr>
        <w:t xml:space="preserve">standaard </w:t>
      </w:r>
      <w:r w:rsidR="007D36AB">
        <w:rPr>
          <w:rFonts w:ascii="Arial Narrow" w:hAnsi="Arial Narrow"/>
          <w:lang w:val="af-ZA"/>
        </w:rPr>
        <w:t>hou</w:t>
      </w:r>
      <w:r>
        <w:rPr>
          <w:rFonts w:ascii="Arial Narrow" w:hAnsi="Arial Narrow"/>
          <w:lang w:val="af-ZA"/>
        </w:rPr>
        <w:t>, is dat dit liefdevol is, m.a.w.</w:t>
      </w:r>
      <w:r w:rsidR="007D36AB">
        <w:rPr>
          <w:rFonts w:ascii="Arial Narrow" w:hAnsi="Arial Narrow"/>
          <w:lang w:val="af-ZA"/>
        </w:rPr>
        <w:t xml:space="preserve"> dat dit</w:t>
      </w:r>
      <w:r>
        <w:rPr>
          <w:rFonts w:ascii="Arial Narrow" w:hAnsi="Arial Narrow"/>
          <w:lang w:val="af-ZA"/>
        </w:rPr>
        <w:t xml:space="preserve"> ander opbou.</w:t>
      </w:r>
    </w:p>
    <w:p w14:paraId="2FFB46F5" w14:textId="77777777" w:rsidR="00E91C6A" w:rsidRDefault="00E91C6A" w:rsidP="00E91C6A">
      <w:pPr>
        <w:rPr>
          <w:rFonts w:ascii="Arial Narrow" w:hAnsi="Arial Narrow"/>
          <w:lang w:val="af-ZA"/>
        </w:rPr>
      </w:pPr>
    </w:p>
    <w:p w14:paraId="55DDED75" w14:textId="77777777" w:rsidR="00E91C6A" w:rsidRDefault="00E91C6A" w:rsidP="00E91C6A">
      <w:pPr>
        <w:rPr>
          <w:rFonts w:ascii="Arial Narrow" w:hAnsi="Arial Narrow"/>
          <w:lang w:val="af-ZA"/>
        </w:rPr>
      </w:pPr>
      <w:r>
        <w:rPr>
          <w:rFonts w:ascii="Arial Narrow" w:hAnsi="Arial Narrow"/>
          <w:lang w:val="af-ZA"/>
        </w:rPr>
        <w:t>In Hoofstuk 14 wil Paulus weereens wys dat die verkeerde gebruik van die gawe van tale, skadelik is vir die gemeente.</w:t>
      </w:r>
    </w:p>
    <w:p w14:paraId="3DEB9425" w14:textId="77777777" w:rsidR="00E91C6A" w:rsidRDefault="00E91C6A" w:rsidP="00E91C6A">
      <w:pPr>
        <w:rPr>
          <w:rFonts w:ascii="Arial Narrow" w:hAnsi="Arial Narrow"/>
          <w:b/>
          <w:bCs/>
          <w:lang w:val="af-ZA"/>
        </w:rPr>
      </w:pPr>
    </w:p>
    <w:p w14:paraId="7CCFDAA8" w14:textId="77777777" w:rsidR="007D36AB" w:rsidRDefault="00E91C6A" w:rsidP="00E91C6A">
      <w:pPr>
        <w:rPr>
          <w:rFonts w:ascii="Arial Narrow" w:hAnsi="Arial Narrow"/>
          <w:b/>
          <w:bCs/>
          <w:lang w:val="af-ZA"/>
        </w:rPr>
      </w:pPr>
      <w:r>
        <w:rPr>
          <w:rFonts w:ascii="Arial Narrow" w:hAnsi="Arial Narrow"/>
          <w:b/>
          <w:bCs/>
          <w:lang w:val="af-ZA"/>
        </w:rPr>
        <w:t xml:space="preserve">&gt;&gt;KLIK&lt;&lt; 1 Korintiërs 14:1-6 </w:t>
      </w:r>
    </w:p>
    <w:p w14:paraId="119F25D6" w14:textId="16CE20DF" w:rsidR="00E91C6A" w:rsidRDefault="00E91C6A" w:rsidP="00E91C6A">
      <w:pPr>
        <w:rPr>
          <w:rFonts w:ascii="Arial Narrow" w:hAnsi="Arial Narrow"/>
          <w:b/>
          <w:bCs/>
          <w:lang w:val="af-ZA"/>
        </w:rPr>
      </w:pPr>
      <w:r>
        <w:rPr>
          <w:rFonts w:ascii="Arial Narrow" w:hAnsi="Arial Narrow"/>
          <w:b/>
          <w:bCs/>
          <w:lang w:val="af-ZA"/>
        </w:rPr>
        <w:t>&gt;&gt;KLIK&lt;&lt;</w:t>
      </w:r>
    </w:p>
    <w:p w14:paraId="11571770" w14:textId="0BA91B77" w:rsidR="00E91C6A" w:rsidRDefault="00E91C6A" w:rsidP="00E91C6A">
      <w:pPr>
        <w:rPr>
          <w:rFonts w:ascii="Arial Narrow" w:hAnsi="Arial Narrow"/>
          <w:lang w:val="af-ZA"/>
        </w:rPr>
      </w:pPr>
      <w:r>
        <w:rPr>
          <w:rFonts w:ascii="Arial Narrow" w:hAnsi="Arial Narrow"/>
          <w:lang w:val="af-ZA"/>
        </w:rPr>
        <w:t>Dit is tot</w:t>
      </w:r>
      <w:r w:rsidR="007D36AB">
        <w:rPr>
          <w:rFonts w:ascii="Arial Narrow" w:hAnsi="Arial Narrow"/>
          <w:lang w:val="af-ZA"/>
        </w:rPr>
        <w:t xml:space="preserve"> groter </w:t>
      </w:r>
      <w:r>
        <w:rPr>
          <w:rFonts w:ascii="Arial Narrow" w:hAnsi="Arial Narrow"/>
          <w:lang w:val="af-ZA"/>
        </w:rPr>
        <w:t>voordeel</w:t>
      </w:r>
      <w:r w:rsidR="007D36AB">
        <w:rPr>
          <w:rFonts w:ascii="Arial Narrow" w:hAnsi="Arial Narrow"/>
          <w:lang w:val="af-ZA"/>
        </w:rPr>
        <w:t xml:space="preserve"> van almal</w:t>
      </w:r>
      <w:r>
        <w:rPr>
          <w:rFonts w:ascii="Arial Narrow" w:hAnsi="Arial Narrow"/>
          <w:lang w:val="af-ZA"/>
        </w:rPr>
        <w:t xml:space="preserve"> as die </w:t>
      </w:r>
      <w:r w:rsidR="00EA71C2">
        <w:rPr>
          <w:rFonts w:ascii="Arial Narrow" w:hAnsi="Arial Narrow"/>
          <w:lang w:val="af-ZA"/>
        </w:rPr>
        <w:t>evangelie van Jesus</w:t>
      </w:r>
      <w:r>
        <w:rPr>
          <w:rFonts w:ascii="Arial Narrow" w:hAnsi="Arial Narrow"/>
          <w:lang w:val="af-ZA"/>
        </w:rPr>
        <w:t xml:space="preserve"> verkondig word, as dat daar ongewone, of volgens vers 2 onbegryplike dinge gepraat word.</w:t>
      </w:r>
    </w:p>
    <w:p w14:paraId="552AE0AE" w14:textId="77777777" w:rsidR="00E91C6A" w:rsidRDefault="00E91C6A" w:rsidP="00E91C6A">
      <w:pPr>
        <w:rPr>
          <w:rFonts w:ascii="Arial Narrow" w:hAnsi="Arial Narrow"/>
          <w:lang w:val="af-ZA"/>
        </w:rPr>
      </w:pPr>
    </w:p>
    <w:p w14:paraId="68FA4781" w14:textId="7EEBB783" w:rsidR="00E91C6A" w:rsidRDefault="007D36AB" w:rsidP="00E91C6A">
      <w:pPr>
        <w:rPr>
          <w:rFonts w:ascii="Arial Narrow" w:hAnsi="Arial Narrow"/>
          <w:lang w:val="af-ZA"/>
        </w:rPr>
      </w:pPr>
      <w:r>
        <w:rPr>
          <w:rFonts w:ascii="Arial Narrow" w:hAnsi="Arial Narrow"/>
          <w:lang w:val="af-ZA"/>
        </w:rPr>
        <w:lastRenderedPageBreak/>
        <w:t>Ons moet du</w:t>
      </w:r>
      <w:r w:rsidR="00E91C6A">
        <w:rPr>
          <w:rFonts w:ascii="Arial Narrow" w:hAnsi="Arial Narrow"/>
          <w:lang w:val="af-ZA"/>
        </w:rPr>
        <w:t>idelik</w:t>
      </w:r>
      <w:r>
        <w:rPr>
          <w:rFonts w:ascii="Arial Narrow" w:hAnsi="Arial Narrow"/>
          <w:lang w:val="af-ZA"/>
        </w:rPr>
        <w:t xml:space="preserve"> raak sien </w:t>
      </w:r>
      <w:r w:rsidR="00E91C6A">
        <w:rPr>
          <w:rFonts w:ascii="Arial Narrow" w:hAnsi="Arial Narrow"/>
          <w:lang w:val="af-ZA"/>
        </w:rPr>
        <w:t xml:space="preserve">dat praat in tale nie ideaal is vir </w:t>
      </w:r>
      <w:r w:rsidR="00EA71C2">
        <w:rPr>
          <w:rFonts w:ascii="Arial Narrow" w:hAnsi="Arial Narrow"/>
          <w:lang w:val="af-ZA"/>
        </w:rPr>
        <w:t>g</w:t>
      </w:r>
      <w:r w:rsidR="00E91C6A">
        <w:rPr>
          <w:rFonts w:ascii="Arial Narrow" w:hAnsi="Arial Narrow"/>
          <w:lang w:val="af-ZA"/>
        </w:rPr>
        <w:t>esamentlike aanbidding van die Here nie.</w:t>
      </w:r>
    </w:p>
    <w:p w14:paraId="649606F6" w14:textId="77777777" w:rsidR="00E91C6A" w:rsidRDefault="00E91C6A" w:rsidP="00E91C6A">
      <w:pPr>
        <w:rPr>
          <w:rFonts w:ascii="Arial Narrow" w:hAnsi="Arial Narrow"/>
          <w:b/>
          <w:bCs/>
          <w:lang w:val="af-ZA"/>
        </w:rPr>
      </w:pPr>
      <w:r>
        <w:rPr>
          <w:rFonts w:ascii="Arial Narrow" w:hAnsi="Arial Narrow"/>
          <w:b/>
          <w:bCs/>
          <w:lang w:val="af-ZA"/>
        </w:rPr>
        <w:t>&gt;&gt;KLIK&lt;&lt;</w:t>
      </w:r>
    </w:p>
    <w:p w14:paraId="6A96092B" w14:textId="77777777" w:rsidR="00E91C6A" w:rsidRDefault="00E91C6A" w:rsidP="00E91C6A">
      <w:pPr>
        <w:rPr>
          <w:rFonts w:ascii="Arial Narrow" w:hAnsi="Arial Narrow"/>
          <w:lang w:val="af-ZA"/>
        </w:rPr>
      </w:pPr>
      <w:r>
        <w:rPr>
          <w:rFonts w:ascii="Arial Narrow" w:hAnsi="Arial Narrow"/>
          <w:lang w:val="af-ZA"/>
        </w:rPr>
        <w:t>Dit word ook bevestig in vers 18-19:</w:t>
      </w:r>
    </w:p>
    <w:p w14:paraId="18EAB5DA" w14:textId="77777777" w:rsidR="00E91C6A" w:rsidRDefault="00E91C6A" w:rsidP="00E91C6A">
      <w:pPr>
        <w:rPr>
          <w:rFonts w:ascii="Arial Narrow" w:hAnsi="Arial Narrow"/>
          <w:b/>
          <w:lang w:val="af-ZA"/>
        </w:rPr>
      </w:pPr>
      <w:r>
        <w:rPr>
          <w:rFonts w:ascii="Arial Narrow" w:hAnsi="Arial Narrow"/>
          <w:b/>
          <w:lang w:val="af-ZA"/>
        </w:rPr>
        <w:t>“Ek dank God dat ek meer ongewone tale en klanke gebruik as julle almal (</w:t>
      </w:r>
      <w:r>
        <w:rPr>
          <w:rFonts w:ascii="Arial Narrow" w:hAnsi="Arial Narrow"/>
          <w:b/>
          <w:i/>
          <w:iCs/>
          <w:lang w:val="af-ZA"/>
        </w:rPr>
        <w:t>verstaanbare tale</w:t>
      </w:r>
      <w:r>
        <w:rPr>
          <w:rFonts w:ascii="Arial Narrow" w:hAnsi="Arial Narrow"/>
          <w:b/>
          <w:lang w:val="af-ZA"/>
        </w:rPr>
        <w:t>). Maar in die byeenkoms van die gemeente wil ek liewer vyf woorde met my verstand praat om ook ander te onderrig, as duisend woorde in ongewone tale of klanke.”</w:t>
      </w:r>
    </w:p>
    <w:p w14:paraId="7F4F3000" w14:textId="0D5CF71B" w:rsidR="00E91C6A" w:rsidRDefault="00E91C6A" w:rsidP="00E91C6A">
      <w:pPr>
        <w:ind w:left="720"/>
        <w:rPr>
          <w:rFonts w:ascii="Arial Narrow" w:hAnsi="Arial Narrow"/>
          <w:lang w:val="af-ZA"/>
        </w:rPr>
      </w:pPr>
      <w:r>
        <w:rPr>
          <w:rFonts w:ascii="Arial Narrow" w:hAnsi="Arial Narrow"/>
          <w:lang w:val="af-ZA"/>
        </w:rPr>
        <w:t>Onthou weereens dat Paulus besig is om die Korintiërs ernstig aan te spreek oor die verkeerde gebruik van praat in tale</w:t>
      </w:r>
      <w:r w:rsidR="00EA71C2">
        <w:rPr>
          <w:rFonts w:ascii="Arial Narrow" w:hAnsi="Arial Narrow"/>
          <w:lang w:val="af-ZA"/>
        </w:rPr>
        <w:t>, en ŉ verkeerde fokus in aanbidding</w:t>
      </w:r>
      <w:r>
        <w:rPr>
          <w:rFonts w:ascii="Arial Narrow" w:hAnsi="Arial Narrow"/>
          <w:lang w:val="af-ZA"/>
        </w:rPr>
        <w:t>.</w:t>
      </w:r>
    </w:p>
    <w:p w14:paraId="05F3B415" w14:textId="167B154B" w:rsidR="007D36AB" w:rsidRDefault="007D36AB" w:rsidP="00E91C6A">
      <w:pPr>
        <w:ind w:left="720"/>
        <w:rPr>
          <w:rFonts w:ascii="Arial Narrow" w:hAnsi="Arial Narrow"/>
          <w:lang w:val="af-ZA"/>
        </w:rPr>
      </w:pPr>
      <w:r>
        <w:rPr>
          <w:rFonts w:ascii="Arial Narrow" w:hAnsi="Arial Narrow"/>
          <w:lang w:val="af-ZA"/>
        </w:rPr>
        <w:t>Aanbidding gaan nie in die eerste plek oor wie jy is of wat jy ervaar nie, maar oor wie God is en dat ons sy boodskap hoor soos Hy bedoel het.</w:t>
      </w:r>
    </w:p>
    <w:p w14:paraId="1BF17EF7" w14:textId="77777777" w:rsidR="00E91C6A" w:rsidRDefault="00E91C6A" w:rsidP="00EA71C2">
      <w:pPr>
        <w:rPr>
          <w:rFonts w:ascii="Arial Narrow" w:hAnsi="Arial Narrow"/>
          <w:lang w:val="af-ZA"/>
        </w:rPr>
      </w:pPr>
      <w:r>
        <w:rPr>
          <w:rFonts w:ascii="Arial Narrow" w:hAnsi="Arial Narrow"/>
          <w:lang w:val="af-ZA"/>
        </w:rPr>
        <w:t>Dit behoort nogal boekdele te spreek dat hy eerder daarteen waarsku as dit aanbeveel.</w:t>
      </w:r>
    </w:p>
    <w:p w14:paraId="1AA09316" w14:textId="77777777" w:rsidR="00E91C6A" w:rsidRDefault="00E91C6A" w:rsidP="00E91C6A">
      <w:pPr>
        <w:rPr>
          <w:rFonts w:ascii="Arial Narrow" w:hAnsi="Arial Narrow"/>
          <w:b/>
          <w:bCs/>
          <w:lang w:val="af-ZA"/>
        </w:rPr>
      </w:pPr>
      <w:r>
        <w:rPr>
          <w:rFonts w:ascii="Arial Narrow" w:hAnsi="Arial Narrow"/>
          <w:b/>
          <w:bCs/>
          <w:lang w:val="af-ZA"/>
        </w:rPr>
        <w:t>&gt;&gt;KLIK&lt;&lt;</w:t>
      </w:r>
    </w:p>
    <w:p w14:paraId="1D37862A" w14:textId="77777777" w:rsidR="00E91C6A" w:rsidRDefault="00E91C6A" w:rsidP="00E91C6A">
      <w:pPr>
        <w:rPr>
          <w:rFonts w:ascii="Arial Narrow" w:hAnsi="Arial Narrow"/>
          <w:lang w:val="af-ZA"/>
        </w:rPr>
      </w:pPr>
    </w:p>
    <w:p w14:paraId="7622C48F" w14:textId="1B70972D" w:rsidR="00E91C6A" w:rsidRDefault="00E91C6A" w:rsidP="00E91C6A">
      <w:pPr>
        <w:rPr>
          <w:rFonts w:ascii="Arial Narrow" w:hAnsi="Arial Narrow"/>
          <w:lang w:val="af-ZA"/>
        </w:rPr>
      </w:pPr>
      <w:r>
        <w:rPr>
          <w:rFonts w:ascii="Arial Narrow" w:hAnsi="Arial Narrow"/>
          <w:lang w:val="af-ZA"/>
        </w:rPr>
        <w:t>Maar wat van in tale bid sal iemand vra?</w:t>
      </w:r>
      <w:r w:rsidR="00833895">
        <w:rPr>
          <w:rFonts w:ascii="Arial Narrow" w:hAnsi="Arial Narrow"/>
          <w:lang w:val="af-ZA"/>
        </w:rPr>
        <w:t xml:space="preserve"> Ja daar is mense wat beweer dat hulle ŉ eie gebedstaal het waarmee hulle met God praat.</w:t>
      </w:r>
    </w:p>
    <w:p w14:paraId="2EDB90D8" w14:textId="77777777" w:rsidR="00E91C6A" w:rsidRDefault="00E91C6A" w:rsidP="00E91C6A">
      <w:pPr>
        <w:rPr>
          <w:rFonts w:ascii="Arial Narrow" w:hAnsi="Arial Narrow"/>
          <w:lang w:val="af-ZA"/>
        </w:rPr>
      </w:pPr>
      <w:r>
        <w:rPr>
          <w:rFonts w:ascii="Arial Narrow" w:hAnsi="Arial Narrow"/>
          <w:lang w:val="af-ZA"/>
        </w:rPr>
        <w:tab/>
        <w:t>Wel die Bybel praat nêrens daarvan nie.</w:t>
      </w:r>
    </w:p>
    <w:p w14:paraId="385081B7" w14:textId="77777777" w:rsidR="00E91C6A" w:rsidRDefault="00E91C6A" w:rsidP="00E91C6A">
      <w:pPr>
        <w:rPr>
          <w:rFonts w:ascii="Arial Narrow" w:hAnsi="Arial Narrow"/>
          <w:lang w:val="af-ZA"/>
        </w:rPr>
      </w:pPr>
      <w:r>
        <w:rPr>
          <w:rFonts w:ascii="Arial Narrow" w:hAnsi="Arial Narrow"/>
          <w:lang w:val="af-ZA"/>
        </w:rPr>
        <w:t>Dit sou kan wees, en tog moedig Paulus dit nêrens aan nie.</w:t>
      </w:r>
    </w:p>
    <w:p w14:paraId="038D1BC1" w14:textId="77777777" w:rsidR="00E91C6A" w:rsidRDefault="00E91C6A" w:rsidP="00E91C6A">
      <w:pPr>
        <w:rPr>
          <w:rFonts w:ascii="Arial Narrow" w:hAnsi="Arial Narrow"/>
          <w:lang w:val="af-ZA"/>
        </w:rPr>
      </w:pPr>
      <w:r>
        <w:rPr>
          <w:rFonts w:ascii="Arial Narrow" w:hAnsi="Arial Narrow"/>
          <w:lang w:val="af-ZA"/>
        </w:rPr>
        <w:t>Maar hy sê wel die volgende oor gebed in vers 15:</w:t>
      </w:r>
    </w:p>
    <w:p w14:paraId="576E7F86" w14:textId="77777777" w:rsidR="00E91C6A" w:rsidRDefault="00E91C6A" w:rsidP="00E91C6A">
      <w:pPr>
        <w:rPr>
          <w:rFonts w:ascii="Arial Narrow" w:hAnsi="Arial Narrow"/>
          <w:b/>
          <w:bCs/>
          <w:lang w:val="af-ZA"/>
        </w:rPr>
      </w:pPr>
      <w:r>
        <w:rPr>
          <w:rFonts w:ascii="Arial Narrow" w:hAnsi="Arial Narrow"/>
          <w:b/>
          <w:bCs/>
          <w:lang w:val="af-ZA"/>
        </w:rPr>
        <w:t>&gt;&gt;KLIK&lt;&lt;</w:t>
      </w:r>
    </w:p>
    <w:p w14:paraId="451F0B4D" w14:textId="77777777" w:rsidR="00E91C6A" w:rsidRDefault="00E91C6A" w:rsidP="00E91C6A">
      <w:pPr>
        <w:rPr>
          <w:rFonts w:ascii="Arial Narrow" w:hAnsi="Arial Narrow"/>
          <w:b/>
          <w:lang w:val="af-ZA"/>
        </w:rPr>
      </w:pPr>
      <w:r>
        <w:rPr>
          <w:rFonts w:ascii="Arial Narrow" w:hAnsi="Arial Narrow"/>
          <w:b/>
          <w:lang w:val="af-ZA"/>
        </w:rPr>
        <w:t>“Hoe moet dit dan wees? So, dat ek met die gees moet bid, MAAR OOK MET DIE VERSTAND.”</w:t>
      </w:r>
    </w:p>
    <w:p w14:paraId="530157B9" w14:textId="77777777" w:rsidR="00E91C6A" w:rsidRDefault="00E91C6A" w:rsidP="00E91C6A">
      <w:pPr>
        <w:rPr>
          <w:rFonts w:ascii="Arial Narrow" w:hAnsi="Arial Narrow"/>
          <w:b/>
          <w:lang w:val="af-ZA"/>
        </w:rPr>
      </w:pPr>
      <w:r>
        <w:rPr>
          <w:rFonts w:ascii="Arial Narrow" w:hAnsi="Arial Narrow"/>
          <w:lang w:val="af-ZA"/>
        </w:rPr>
        <w:t xml:space="preserve">v. 16 </w:t>
      </w:r>
      <w:r>
        <w:rPr>
          <w:rFonts w:ascii="Arial Narrow" w:hAnsi="Arial Narrow"/>
          <w:b/>
          <w:lang w:val="af-ZA"/>
        </w:rPr>
        <w:t>“Anders, as jy met die gees `n dankgebed doen, hoe sal `n gewone mens wat daar teenwoordig is, op jou dankgebed “Amen” kan sê?”</w:t>
      </w:r>
    </w:p>
    <w:p w14:paraId="2BA9E0DF" w14:textId="77777777" w:rsidR="00833895" w:rsidRDefault="00E91C6A" w:rsidP="00E91C6A">
      <w:pPr>
        <w:ind w:left="720"/>
        <w:rPr>
          <w:rFonts w:ascii="Arial Narrow" w:hAnsi="Arial Narrow"/>
          <w:lang w:val="af-ZA"/>
        </w:rPr>
      </w:pPr>
      <w:r>
        <w:rPr>
          <w:rFonts w:ascii="Arial Narrow" w:hAnsi="Arial Narrow"/>
          <w:lang w:val="af-ZA"/>
        </w:rPr>
        <w:t xml:space="preserve">Weereens, is bid in tale in die byeenkoms van gelowiges nie wenslik nie, want luister na die laaste deel van vers 17: </w:t>
      </w:r>
    </w:p>
    <w:p w14:paraId="758F2A5F" w14:textId="4A4DE3B3" w:rsidR="00E91C6A" w:rsidRDefault="00833895" w:rsidP="00833895">
      <w:pPr>
        <w:rPr>
          <w:rFonts w:ascii="Arial Narrow" w:hAnsi="Arial Narrow"/>
          <w:b/>
          <w:lang w:val="af-ZA"/>
        </w:rPr>
      </w:pPr>
      <w:r w:rsidRPr="00833895">
        <w:rPr>
          <w:rFonts w:ascii="Arial Narrow" w:hAnsi="Arial Narrow"/>
          <w:b/>
          <w:bCs/>
          <w:lang w:val="af-ZA"/>
        </w:rPr>
        <w:t>&gt;&gt;KLIK&lt;&lt;</w:t>
      </w:r>
      <w:r>
        <w:rPr>
          <w:rFonts w:ascii="Arial Narrow" w:hAnsi="Arial Narrow"/>
          <w:lang w:val="af-ZA"/>
        </w:rPr>
        <w:t xml:space="preserve"> </w:t>
      </w:r>
      <w:r w:rsidR="00E91C6A">
        <w:rPr>
          <w:rFonts w:ascii="Arial Narrow" w:hAnsi="Arial Narrow"/>
          <w:b/>
          <w:lang w:val="af-ZA"/>
        </w:rPr>
        <w:t>“....ander mense word nie daardeur opgebou nie.”</w:t>
      </w:r>
    </w:p>
    <w:p w14:paraId="10597A5F" w14:textId="77777777" w:rsidR="00E91C6A" w:rsidRDefault="00E91C6A" w:rsidP="00E91C6A">
      <w:pPr>
        <w:ind w:left="1440"/>
        <w:rPr>
          <w:rFonts w:ascii="Arial Narrow" w:hAnsi="Arial Narrow"/>
          <w:lang w:val="af-ZA"/>
        </w:rPr>
      </w:pPr>
      <w:r>
        <w:rPr>
          <w:rFonts w:ascii="Arial Narrow" w:hAnsi="Arial Narrow"/>
          <w:lang w:val="af-ZA"/>
        </w:rPr>
        <w:t>Ja maar dit is vir my persoonlike gebed, sou mense wil redeneer.</w:t>
      </w:r>
    </w:p>
    <w:p w14:paraId="53B84BBA" w14:textId="77777777" w:rsidR="00E91C6A" w:rsidRDefault="00E91C6A" w:rsidP="00E91C6A">
      <w:pPr>
        <w:rPr>
          <w:rFonts w:ascii="Arial Narrow" w:hAnsi="Arial Narrow"/>
          <w:lang w:val="af-ZA"/>
        </w:rPr>
      </w:pPr>
      <w:r>
        <w:rPr>
          <w:rFonts w:ascii="Arial Narrow" w:hAnsi="Arial Narrow"/>
          <w:lang w:val="af-ZA"/>
        </w:rPr>
        <w:t>Kom ons luister na die waarskuwing in vers 20:</w:t>
      </w:r>
    </w:p>
    <w:p w14:paraId="603E07C5" w14:textId="77777777" w:rsidR="00E91C6A" w:rsidRDefault="00E91C6A" w:rsidP="00E91C6A">
      <w:pPr>
        <w:rPr>
          <w:rFonts w:ascii="Arial Narrow" w:hAnsi="Arial Narrow"/>
          <w:b/>
          <w:bCs/>
          <w:lang w:val="af-ZA"/>
        </w:rPr>
      </w:pPr>
      <w:r>
        <w:rPr>
          <w:rFonts w:ascii="Arial Narrow" w:hAnsi="Arial Narrow"/>
          <w:b/>
          <w:bCs/>
          <w:lang w:val="af-ZA"/>
        </w:rPr>
        <w:t>&gt;&gt;KLIK&lt;&lt;</w:t>
      </w:r>
    </w:p>
    <w:p w14:paraId="46BCEB4E" w14:textId="77777777" w:rsidR="00E91C6A" w:rsidRDefault="00E91C6A" w:rsidP="00E91C6A">
      <w:pPr>
        <w:ind w:left="720"/>
        <w:rPr>
          <w:rFonts w:ascii="Arial Narrow" w:hAnsi="Arial Narrow"/>
          <w:b/>
          <w:lang w:val="af-ZA"/>
        </w:rPr>
      </w:pPr>
      <w:r>
        <w:rPr>
          <w:rFonts w:ascii="Arial Narrow" w:hAnsi="Arial Narrow"/>
          <w:b/>
          <w:lang w:val="af-ZA"/>
        </w:rPr>
        <w:t>“moenie in julle denke kinders wees nie. Wees onvolwasse in die slegte dinge, maar in julle denke volwasse.”</w:t>
      </w:r>
    </w:p>
    <w:p w14:paraId="589BE7E6" w14:textId="77777777" w:rsidR="00E91C6A" w:rsidRDefault="00E91C6A" w:rsidP="00E91C6A">
      <w:pPr>
        <w:ind w:left="1440"/>
        <w:rPr>
          <w:rFonts w:ascii="Arial Narrow" w:hAnsi="Arial Narrow"/>
          <w:lang w:val="af-ZA"/>
        </w:rPr>
      </w:pPr>
      <w:r>
        <w:rPr>
          <w:rFonts w:ascii="Arial Narrow" w:hAnsi="Arial Narrow"/>
          <w:lang w:val="af-ZA"/>
        </w:rPr>
        <w:t>Paulus is baie blatant hier, en sê amper reguit dat om op hierdie dinge aan te dring kinderlik en onvolwasse is.</w:t>
      </w:r>
    </w:p>
    <w:p w14:paraId="701C5737" w14:textId="77777777" w:rsidR="00E91C6A" w:rsidRPr="00484AC3" w:rsidRDefault="00E91C6A" w:rsidP="00E91C6A">
      <w:pPr>
        <w:ind w:left="1440"/>
        <w:rPr>
          <w:rFonts w:ascii="Arial Narrow" w:hAnsi="Arial Narrow"/>
          <w:b/>
          <w:bCs/>
          <w:lang w:val="af-ZA"/>
        </w:rPr>
      </w:pPr>
      <w:r>
        <w:rPr>
          <w:rFonts w:ascii="Arial Narrow" w:hAnsi="Arial Narrow"/>
          <w:lang w:val="af-ZA"/>
        </w:rPr>
        <w:tab/>
      </w:r>
      <w:r w:rsidRPr="00484AC3">
        <w:rPr>
          <w:rFonts w:ascii="Arial Narrow" w:hAnsi="Arial Narrow"/>
          <w:b/>
          <w:bCs/>
          <w:lang w:val="af-ZA"/>
        </w:rPr>
        <w:t>So moet aanbidding nie wees nie.</w:t>
      </w:r>
    </w:p>
    <w:p w14:paraId="0A4AD211" w14:textId="77777777" w:rsidR="00E91C6A" w:rsidRDefault="00E91C6A" w:rsidP="00E91C6A">
      <w:pPr>
        <w:rPr>
          <w:rFonts w:ascii="Arial Narrow" w:hAnsi="Arial Narrow"/>
          <w:b/>
          <w:bCs/>
          <w:lang w:val="af-ZA"/>
        </w:rPr>
      </w:pPr>
      <w:r>
        <w:rPr>
          <w:rFonts w:ascii="Arial Narrow" w:hAnsi="Arial Narrow"/>
          <w:b/>
          <w:bCs/>
          <w:lang w:val="af-ZA"/>
        </w:rPr>
        <w:t>&gt;&gt;KLIK&lt;&lt;</w:t>
      </w:r>
    </w:p>
    <w:p w14:paraId="73699E07" w14:textId="77777777" w:rsidR="00E91C6A" w:rsidRDefault="00E91C6A" w:rsidP="00E91C6A">
      <w:pPr>
        <w:rPr>
          <w:rFonts w:ascii="Arial Narrow" w:hAnsi="Arial Narrow"/>
          <w:b/>
          <w:lang w:val="af-ZA"/>
        </w:rPr>
      </w:pPr>
      <w:r>
        <w:rPr>
          <w:rFonts w:ascii="Arial Narrow" w:hAnsi="Arial Narrow"/>
          <w:lang w:val="af-ZA"/>
        </w:rPr>
        <w:lastRenderedPageBreak/>
        <w:t xml:space="preserve">En dan vers 22: </w:t>
      </w:r>
      <w:r>
        <w:rPr>
          <w:rFonts w:ascii="Arial Narrow" w:hAnsi="Arial Narrow"/>
          <w:b/>
          <w:lang w:val="af-ZA"/>
        </w:rPr>
        <w:t>“So is die gebruik van ongewone tale of klanke dan `n teken vir ongelowiges en nie vir gelowiges nie.”</w:t>
      </w:r>
    </w:p>
    <w:p w14:paraId="35E07A2A" w14:textId="77777777" w:rsidR="00E91C6A" w:rsidRDefault="00E91C6A" w:rsidP="00E91C6A">
      <w:pPr>
        <w:rPr>
          <w:rFonts w:ascii="Arial Narrow" w:hAnsi="Arial Narrow"/>
          <w:b/>
          <w:bCs/>
          <w:lang w:val="af-ZA"/>
        </w:rPr>
      </w:pPr>
      <w:r>
        <w:rPr>
          <w:rFonts w:ascii="Arial Narrow" w:hAnsi="Arial Narrow"/>
          <w:b/>
          <w:bCs/>
          <w:lang w:val="af-ZA"/>
        </w:rPr>
        <w:t>&gt;&gt;KLIK&lt;&lt;</w:t>
      </w:r>
    </w:p>
    <w:p w14:paraId="7FBB6E67" w14:textId="77777777" w:rsidR="00E91C6A" w:rsidRDefault="00E91C6A" w:rsidP="00E91C6A">
      <w:pPr>
        <w:ind w:left="720"/>
        <w:rPr>
          <w:rFonts w:ascii="Arial Narrow" w:hAnsi="Arial Narrow"/>
          <w:lang w:val="af-ZA"/>
        </w:rPr>
      </w:pPr>
      <w:r>
        <w:rPr>
          <w:rFonts w:ascii="Arial Narrow" w:hAnsi="Arial Narrow"/>
          <w:lang w:val="af-ZA"/>
        </w:rPr>
        <w:t>Kan julle hoor hoe ons weer by een van ons eerste gevolgtrekkings kom?</w:t>
      </w:r>
    </w:p>
    <w:p w14:paraId="54875AC1" w14:textId="77777777" w:rsidR="00E91C6A" w:rsidRDefault="00E91C6A" w:rsidP="00E91C6A">
      <w:pPr>
        <w:ind w:left="1440"/>
        <w:rPr>
          <w:rFonts w:ascii="Arial Narrow" w:hAnsi="Arial Narrow"/>
          <w:lang w:val="af-ZA"/>
        </w:rPr>
      </w:pPr>
      <w:r>
        <w:rPr>
          <w:rFonts w:ascii="Arial Narrow" w:hAnsi="Arial Narrow"/>
          <w:lang w:val="af-ZA"/>
        </w:rPr>
        <w:t>Die wonder van vreemde tale was daar om mense te evangeliseer, en nie vir gebruik tussen gelowiges nie.</w:t>
      </w:r>
    </w:p>
    <w:p w14:paraId="67B18955" w14:textId="77777777" w:rsidR="00E91C6A" w:rsidRDefault="00E91C6A" w:rsidP="00E91C6A">
      <w:pPr>
        <w:rPr>
          <w:rFonts w:ascii="Arial Narrow" w:hAnsi="Arial Narrow"/>
          <w:lang w:val="af-ZA"/>
        </w:rPr>
      </w:pPr>
      <w:r>
        <w:rPr>
          <w:rFonts w:ascii="Arial Narrow" w:hAnsi="Arial Narrow"/>
          <w:lang w:val="af-ZA"/>
        </w:rPr>
        <w:t>As iemand dan vir Paulus sou sê, maar ek doen dit in my binnekamer, dink ek dat sy reaksie sou wees: maar hoekom?</w:t>
      </w:r>
    </w:p>
    <w:p w14:paraId="20EE7F50" w14:textId="77777777" w:rsidR="00E91C6A" w:rsidRDefault="00E91C6A" w:rsidP="00E91C6A">
      <w:pPr>
        <w:ind w:left="720"/>
        <w:rPr>
          <w:rFonts w:ascii="Arial Narrow" w:hAnsi="Arial Narrow"/>
          <w:lang w:val="af-ZA"/>
        </w:rPr>
      </w:pPr>
      <w:r>
        <w:rPr>
          <w:rFonts w:ascii="Arial Narrow" w:hAnsi="Arial Narrow"/>
          <w:lang w:val="af-ZA"/>
        </w:rPr>
        <w:t>Hoekom sal jy eerder in `n vreemde taal wil bid wat God in elk geval verstaan, as in jou eie taal, dit maak nie sin nie.</w:t>
      </w:r>
    </w:p>
    <w:p w14:paraId="7896D615" w14:textId="77777777" w:rsidR="00E91C6A" w:rsidRDefault="00E91C6A" w:rsidP="00E91C6A">
      <w:pPr>
        <w:ind w:left="1440"/>
        <w:rPr>
          <w:rFonts w:ascii="Arial Narrow" w:hAnsi="Arial Narrow"/>
          <w:lang w:val="af-ZA"/>
        </w:rPr>
      </w:pPr>
      <w:r>
        <w:rPr>
          <w:rFonts w:ascii="Arial Narrow" w:hAnsi="Arial Narrow"/>
          <w:lang w:val="af-ZA"/>
        </w:rPr>
        <w:t>Jy moet met die gees en die verstand bid (vers 13-14).</w:t>
      </w:r>
    </w:p>
    <w:p w14:paraId="7F0A2ECC" w14:textId="5C103711" w:rsidR="00560B6B" w:rsidRDefault="00560B6B" w:rsidP="00E91C6A">
      <w:pPr>
        <w:ind w:left="1440"/>
        <w:rPr>
          <w:rFonts w:ascii="Arial Narrow" w:hAnsi="Arial Narrow"/>
          <w:lang w:val="af-ZA"/>
        </w:rPr>
      </w:pPr>
      <w:r>
        <w:rPr>
          <w:rFonts w:ascii="Arial Narrow" w:hAnsi="Arial Narrow"/>
          <w:lang w:val="af-ZA"/>
        </w:rPr>
        <w:t>Dis nie ŉ godsdienstige ritueel nie, dis ŉ verhouding!</w:t>
      </w:r>
    </w:p>
    <w:p w14:paraId="4D9FE268" w14:textId="77777777" w:rsidR="00E91C6A" w:rsidRDefault="00E91C6A" w:rsidP="00E91C6A">
      <w:pPr>
        <w:rPr>
          <w:rFonts w:ascii="Arial Narrow" w:hAnsi="Arial Narrow"/>
          <w:lang w:val="af-ZA"/>
        </w:rPr>
      </w:pPr>
      <w:r>
        <w:rPr>
          <w:rFonts w:ascii="Arial Narrow" w:hAnsi="Arial Narrow"/>
          <w:lang w:val="af-ZA"/>
        </w:rPr>
        <w:t>In Hoofstuk 13:5 kry ons `n pragtige beginsel vir die bedoeling van geestelike gawes:</w:t>
      </w:r>
    </w:p>
    <w:p w14:paraId="09BD9683" w14:textId="77777777" w:rsidR="00E91C6A" w:rsidRDefault="00E91C6A" w:rsidP="00E91C6A">
      <w:pPr>
        <w:rPr>
          <w:rFonts w:ascii="Arial Narrow" w:hAnsi="Arial Narrow"/>
          <w:b/>
          <w:bCs/>
          <w:lang w:val="af-ZA"/>
        </w:rPr>
      </w:pPr>
      <w:r>
        <w:rPr>
          <w:rFonts w:ascii="Arial Narrow" w:hAnsi="Arial Narrow"/>
          <w:b/>
          <w:bCs/>
          <w:lang w:val="af-ZA"/>
        </w:rPr>
        <w:t>&gt;&gt;KLIK&lt;&lt;</w:t>
      </w:r>
    </w:p>
    <w:p w14:paraId="4943D430" w14:textId="77777777" w:rsidR="00E91C6A" w:rsidRDefault="00E91C6A" w:rsidP="00E91C6A">
      <w:pPr>
        <w:rPr>
          <w:rFonts w:ascii="Arial Narrow" w:hAnsi="Arial Narrow"/>
          <w:b/>
          <w:lang w:val="af-ZA"/>
        </w:rPr>
      </w:pPr>
      <w:r>
        <w:rPr>
          <w:rFonts w:ascii="Arial Narrow" w:hAnsi="Arial Narrow"/>
          <w:b/>
          <w:lang w:val="af-ZA"/>
        </w:rPr>
        <w:t>“Dit (die liefde) handel nie onwelvoeglik nie, soek nie sy eie belang nie.”</w:t>
      </w:r>
    </w:p>
    <w:p w14:paraId="4A3022E8" w14:textId="77777777" w:rsidR="00E91C6A" w:rsidRDefault="00E91C6A" w:rsidP="00E91C6A">
      <w:pPr>
        <w:rPr>
          <w:rFonts w:ascii="Arial Narrow" w:hAnsi="Arial Narrow"/>
          <w:b/>
          <w:lang w:val="af-ZA"/>
        </w:rPr>
      </w:pPr>
    </w:p>
    <w:p w14:paraId="33B80695" w14:textId="77777777" w:rsidR="00E91C6A" w:rsidRDefault="00E91C6A" w:rsidP="00E91C6A">
      <w:pPr>
        <w:rPr>
          <w:rFonts w:ascii="Arial Narrow" w:hAnsi="Arial Narrow"/>
          <w:lang w:val="af-ZA"/>
        </w:rPr>
      </w:pPr>
      <w:r>
        <w:rPr>
          <w:rFonts w:ascii="Arial Narrow" w:hAnsi="Arial Narrow"/>
          <w:lang w:val="af-ZA"/>
        </w:rPr>
        <w:t>Die beste antwoord op iets soos `n eie gebedstaal, kry ons uit die mond van ons Here Jesus self.</w:t>
      </w:r>
    </w:p>
    <w:p w14:paraId="35E155F9" w14:textId="77777777" w:rsidR="00E91C6A" w:rsidRDefault="00E91C6A" w:rsidP="00E91C6A">
      <w:pPr>
        <w:rPr>
          <w:rFonts w:ascii="Arial Narrow" w:hAnsi="Arial Narrow"/>
          <w:lang w:val="af-ZA"/>
        </w:rPr>
      </w:pPr>
      <w:r>
        <w:rPr>
          <w:rFonts w:ascii="Arial Narrow" w:hAnsi="Arial Narrow"/>
          <w:lang w:val="af-ZA"/>
        </w:rPr>
        <w:tab/>
        <w:t>Kyk saam met my na Matteus 6:7</w:t>
      </w:r>
    </w:p>
    <w:p w14:paraId="20AC151D" w14:textId="77777777" w:rsidR="00E91C6A" w:rsidRDefault="00E91C6A" w:rsidP="00E91C6A">
      <w:pPr>
        <w:rPr>
          <w:rFonts w:ascii="Arial Narrow" w:hAnsi="Arial Narrow"/>
          <w:b/>
          <w:bCs/>
          <w:lang w:val="af-ZA"/>
        </w:rPr>
      </w:pPr>
      <w:r>
        <w:rPr>
          <w:rFonts w:ascii="Arial Narrow" w:hAnsi="Arial Narrow"/>
          <w:b/>
          <w:bCs/>
          <w:lang w:val="af-ZA"/>
        </w:rPr>
        <w:t>&gt;&gt;KLIK&lt;&lt;</w:t>
      </w:r>
    </w:p>
    <w:p w14:paraId="04B2C358" w14:textId="77777777" w:rsidR="00E91C6A" w:rsidRDefault="00E91C6A" w:rsidP="00E91C6A">
      <w:pPr>
        <w:rPr>
          <w:rFonts w:ascii="Arial Narrow" w:hAnsi="Arial Narrow"/>
          <w:b/>
          <w:lang w:val="af-ZA"/>
        </w:rPr>
      </w:pPr>
      <w:r>
        <w:rPr>
          <w:rFonts w:ascii="Arial Narrow" w:hAnsi="Arial Narrow"/>
          <w:b/>
          <w:lang w:val="af-ZA"/>
        </w:rPr>
        <w:t>“Wanneer julle bid, moet julle nie soos die heidene `n stortvloed van woorde gebruik nie. Hulle verbeel hulle hulle bede sal verhoor word omdat hulle baie woorde gebruik.”</w:t>
      </w:r>
    </w:p>
    <w:p w14:paraId="58FCB739" w14:textId="77777777" w:rsidR="00E91C6A" w:rsidRDefault="00E91C6A" w:rsidP="00E91C6A">
      <w:pPr>
        <w:ind w:left="720"/>
        <w:rPr>
          <w:rFonts w:ascii="Arial Narrow" w:hAnsi="Arial Narrow"/>
          <w:lang w:val="af-ZA"/>
        </w:rPr>
      </w:pPr>
      <w:r>
        <w:rPr>
          <w:rFonts w:ascii="Arial Narrow" w:hAnsi="Arial Narrow"/>
          <w:lang w:val="af-ZA"/>
        </w:rPr>
        <w:t>Die Griekse woord wat vir “stortvloed van woorde” gebruik word herinner aan babbel, om te praat sonder om te dink.</w:t>
      </w:r>
    </w:p>
    <w:p w14:paraId="720DDEA5" w14:textId="77777777" w:rsidR="00E91C6A" w:rsidRDefault="00E91C6A" w:rsidP="00E91C6A">
      <w:pPr>
        <w:ind w:left="1440"/>
        <w:rPr>
          <w:rFonts w:ascii="Arial Narrow" w:hAnsi="Arial Narrow"/>
          <w:lang w:val="af-ZA"/>
        </w:rPr>
      </w:pPr>
      <w:r>
        <w:rPr>
          <w:rFonts w:ascii="Arial Narrow" w:hAnsi="Arial Narrow"/>
          <w:lang w:val="af-ZA"/>
        </w:rPr>
        <w:t>Jesus wil nie hê dat iemand woorde moet bid wat hyself nie verstaan nie.</w:t>
      </w:r>
    </w:p>
    <w:p w14:paraId="19235116" w14:textId="77777777" w:rsidR="00E91C6A" w:rsidRDefault="00E91C6A" w:rsidP="00E91C6A">
      <w:pPr>
        <w:rPr>
          <w:rFonts w:ascii="Arial Narrow" w:hAnsi="Arial Narrow"/>
          <w:lang w:val="af-ZA"/>
        </w:rPr>
      </w:pPr>
    </w:p>
    <w:p w14:paraId="7AEA7741" w14:textId="77777777" w:rsidR="00E91C6A" w:rsidRDefault="00E91C6A" w:rsidP="00E91C6A">
      <w:pPr>
        <w:rPr>
          <w:rFonts w:ascii="Arial Narrow" w:hAnsi="Arial Narrow"/>
          <w:lang w:val="af-ZA"/>
        </w:rPr>
      </w:pPr>
    </w:p>
    <w:p w14:paraId="0FEDF6A5" w14:textId="77777777" w:rsidR="00E91C6A" w:rsidRDefault="00E91C6A" w:rsidP="00E91C6A">
      <w:pPr>
        <w:rPr>
          <w:rFonts w:ascii="Arial Narrow" w:hAnsi="Arial Narrow"/>
          <w:lang w:val="af-ZA"/>
        </w:rPr>
      </w:pPr>
      <w:r>
        <w:rPr>
          <w:rFonts w:ascii="Arial Narrow" w:hAnsi="Arial Narrow"/>
          <w:lang w:val="af-ZA"/>
        </w:rPr>
        <w:t>Die laaste punt wat ek wil maak neem ons terug na 1 Kor. 13:8.</w:t>
      </w:r>
    </w:p>
    <w:p w14:paraId="371BDF80" w14:textId="77777777" w:rsidR="00E91C6A" w:rsidRDefault="00E91C6A" w:rsidP="00E91C6A">
      <w:pPr>
        <w:rPr>
          <w:rFonts w:ascii="Arial Narrow" w:hAnsi="Arial Narrow"/>
          <w:b/>
          <w:bCs/>
          <w:lang w:val="af-ZA"/>
        </w:rPr>
      </w:pPr>
      <w:r>
        <w:rPr>
          <w:rFonts w:ascii="Arial Narrow" w:hAnsi="Arial Narrow"/>
          <w:b/>
          <w:bCs/>
          <w:lang w:val="af-ZA"/>
        </w:rPr>
        <w:t>&gt;&gt;KLIK&lt;&lt;</w:t>
      </w:r>
    </w:p>
    <w:p w14:paraId="4359F6E2" w14:textId="77777777" w:rsidR="00E91C6A" w:rsidRDefault="00E91C6A" w:rsidP="00E91C6A">
      <w:pPr>
        <w:spacing w:line="240" w:lineRule="auto"/>
        <w:rPr>
          <w:rFonts w:ascii="Arial Narrow" w:eastAsia="Times New Roman" w:hAnsi="Arial Narrow" w:cs="Times New Roman"/>
          <w:b/>
          <w:szCs w:val="24"/>
        </w:rPr>
      </w:pPr>
      <w:r>
        <w:rPr>
          <w:rFonts w:ascii="Arial Narrow" w:eastAsia="Times New Roman" w:hAnsi="Arial Narrow" w:cs="Times New Roman"/>
          <w:b/>
          <w:szCs w:val="24"/>
          <w:vertAlign w:val="superscript"/>
          <w:lang w:val="af-ZA"/>
        </w:rPr>
        <w:t>8</w:t>
      </w:r>
      <w:r>
        <w:rPr>
          <w:rFonts w:ascii="Tahoma" w:eastAsia="Times New Roman" w:hAnsi="Tahoma" w:cs="Tahoma"/>
          <w:b/>
          <w:szCs w:val="24"/>
          <w:lang w:val="af-ZA"/>
        </w:rPr>
        <w:t>﻿</w:t>
      </w:r>
      <w:r>
        <w:rPr>
          <w:rFonts w:ascii="Arial Narrow" w:eastAsia="Times New Roman" w:hAnsi="Arial Narrow" w:cs="Times New Roman"/>
          <w:b/>
          <w:szCs w:val="24"/>
          <w:lang w:val="af-ZA"/>
        </w:rPr>
        <w:t>Die liefde vergaan nooit nie, maar die gawe van profesie sal verdwyn,</w:t>
      </w:r>
    </w:p>
    <w:p w14:paraId="6D611D95" w14:textId="77777777" w:rsidR="00E91C6A" w:rsidRDefault="00E91C6A" w:rsidP="00E91C6A">
      <w:pPr>
        <w:spacing w:line="240" w:lineRule="auto"/>
        <w:rPr>
          <w:rFonts w:ascii="Arial Narrow" w:eastAsia="Times New Roman" w:hAnsi="Arial Narrow" w:cs="Times New Roman"/>
          <w:b/>
          <w:szCs w:val="24"/>
        </w:rPr>
      </w:pPr>
      <w:r>
        <w:rPr>
          <w:rFonts w:ascii="Arial Narrow" w:eastAsia="Times New Roman" w:hAnsi="Arial Narrow" w:cs="Times New Roman"/>
          <w:b/>
          <w:szCs w:val="24"/>
          <w:lang w:val="af-ZA"/>
        </w:rPr>
        <w:t>die gawe om ongewone tale en klanke te gebruik, sal ophou, en dié van kennis sal uitgedien raak.</w:t>
      </w:r>
    </w:p>
    <w:p w14:paraId="41B8C308" w14:textId="77777777" w:rsidR="00E91C6A" w:rsidRDefault="00E91C6A" w:rsidP="00E91C6A">
      <w:pPr>
        <w:rPr>
          <w:rFonts w:ascii="Arial Narrow" w:hAnsi="Arial Narrow"/>
          <w:b/>
          <w:bCs/>
          <w:lang w:val="af-ZA"/>
        </w:rPr>
      </w:pPr>
      <w:r>
        <w:rPr>
          <w:rFonts w:ascii="Arial Narrow" w:hAnsi="Arial Narrow"/>
          <w:b/>
          <w:bCs/>
          <w:lang w:val="af-ZA"/>
        </w:rPr>
        <w:t>&gt;&gt;KLIK&lt;&lt;</w:t>
      </w:r>
    </w:p>
    <w:p w14:paraId="681EE4F1" w14:textId="77777777" w:rsidR="00E91C6A" w:rsidRDefault="00E91C6A" w:rsidP="00E91C6A">
      <w:pPr>
        <w:rPr>
          <w:rFonts w:ascii="Arial Narrow" w:hAnsi="Arial Narrow"/>
          <w:b/>
          <w:bCs/>
          <w:lang w:val="af-ZA"/>
        </w:rPr>
      </w:pPr>
    </w:p>
    <w:p w14:paraId="0441E5FE" w14:textId="512E5FD0" w:rsidR="00E91C6A" w:rsidRDefault="00E91C6A" w:rsidP="00E91C6A">
      <w:pPr>
        <w:rPr>
          <w:rFonts w:ascii="Arial Narrow" w:hAnsi="Arial Narrow"/>
          <w:lang w:val="af-ZA"/>
        </w:rPr>
      </w:pPr>
      <w:r>
        <w:rPr>
          <w:rFonts w:ascii="Arial Narrow" w:hAnsi="Arial Narrow"/>
          <w:lang w:val="af-ZA"/>
        </w:rPr>
        <w:t xml:space="preserve">Paulus profeteer hier uit sy amp </w:t>
      </w:r>
      <w:r w:rsidR="00260F4F">
        <w:rPr>
          <w:rFonts w:ascii="Arial Narrow" w:hAnsi="Arial Narrow"/>
          <w:lang w:val="af-ZA"/>
        </w:rPr>
        <w:t>as</w:t>
      </w:r>
      <w:r>
        <w:rPr>
          <w:rFonts w:ascii="Arial Narrow" w:hAnsi="Arial Narrow"/>
          <w:lang w:val="af-ZA"/>
        </w:rPr>
        <w:t xml:space="preserve"> apostel dat ongewone tale en klanke sal ophou.</w:t>
      </w:r>
    </w:p>
    <w:p w14:paraId="5FE6E993" w14:textId="26E4F89F" w:rsidR="00E91C6A" w:rsidRDefault="00E91C6A" w:rsidP="00E91C6A">
      <w:pPr>
        <w:ind w:left="720"/>
        <w:rPr>
          <w:rFonts w:ascii="Arial Narrow" w:hAnsi="Arial Narrow"/>
          <w:lang w:val="af-ZA"/>
        </w:rPr>
      </w:pPr>
      <w:r w:rsidRPr="00BE2FD4">
        <w:rPr>
          <w:rFonts w:ascii="Arial Narrow" w:hAnsi="Arial Narrow"/>
          <w:lang w:val="af-ZA"/>
        </w:rPr>
        <w:t xml:space="preserve">Die tyd daarvoor sal uitgedien raak, met ander woorde, </w:t>
      </w:r>
      <w:r w:rsidR="00BE2FD4" w:rsidRPr="00BE2FD4">
        <w:rPr>
          <w:rFonts w:ascii="Arial Narrow" w:hAnsi="Arial Narrow"/>
          <w:lang w:val="af-ZA"/>
        </w:rPr>
        <w:t>d</w:t>
      </w:r>
      <w:r w:rsidRPr="00BE2FD4">
        <w:rPr>
          <w:rFonts w:ascii="Arial Narrow" w:hAnsi="Arial Narrow"/>
          <w:lang w:val="af-ZA"/>
        </w:rPr>
        <w:t xml:space="preserve">ie Gees gaan </w:t>
      </w:r>
      <w:r w:rsidR="00BE2FD4" w:rsidRPr="00BE2FD4">
        <w:rPr>
          <w:rFonts w:ascii="Arial Narrow" w:hAnsi="Arial Narrow"/>
          <w:lang w:val="af-ZA"/>
        </w:rPr>
        <w:t>mense nie meer op hierdie manier bymekaarmaak nie.</w:t>
      </w:r>
    </w:p>
    <w:p w14:paraId="426B3F55" w14:textId="77777777" w:rsidR="00E91C6A" w:rsidRDefault="00E91C6A" w:rsidP="00E91C6A">
      <w:pPr>
        <w:rPr>
          <w:rFonts w:ascii="Arial Narrow" w:hAnsi="Arial Narrow"/>
          <w:lang w:val="af-ZA"/>
        </w:rPr>
      </w:pPr>
      <w:r>
        <w:rPr>
          <w:rFonts w:ascii="Arial Narrow" w:hAnsi="Arial Narrow"/>
          <w:lang w:val="af-ZA"/>
        </w:rPr>
        <w:lastRenderedPageBreak/>
        <w:t>Maar ons moet self hier baie goed luister.</w:t>
      </w:r>
    </w:p>
    <w:p w14:paraId="2769785F" w14:textId="77777777" w:rsidR="00E91C6A" w:rsidRDefault="00E91C6A" w:rsidP="00E91C6A">
      <w:pPr>
        <w:rPr>
          <w:rFonts w:ascii="Arial Narrow" w:hAnsi="Arial Narrow"/>
          <w:lang w:val="af-ZA"/>
        </w:rPr>
      </w:pPr>
      <w:r>
        <w:rPr>
          <w:rFonts w:ascii="Arial Narrow" w:hAnsi="Arial Narrow"/>
          <w:lang w:val="af-ZA"/>
        </w:rPr>
        <w:t>Ons kan onsself ook skuldig maak aan die dwaling dat ek in die uiterlike gehoorsaam is, maar die hart verander nie.</w:t>
      </w:r>
    </w:p>
    <w:p w14:paraId="143B9BD9" w14:textId="77777777" w:rsidR="00E91C6A" w:rsidRDefault="00E91C6A" w:rsidP="00E91C6A">
      <w:pPr>
        <w:ind w:left="708"/>
        <w:rPr>
          <w:rFonts w:ascii="Arial Narrow" w:hAnsi="Arial Narrow"/>
          <w:lang w:val="af-ZA"/>
        </w:rPr>
      </w:pPr>
      <w:r>
        <w:rPr>
          <w:rFonts w:ascii="Arial Narrow" w:hAnsi="Arial Narrow"/>
          <w:lang w:val="af-ZA"/>
        </w:rPr>
        <w:t>Ons kom Sondag as kerk saam, luister na die boodskap, maar as niks verander nie, as die boodskap nie prakties word nie, word dit nie profesie in my lewe nie.</w:t>
      </w:r>
    </w:p>
    <w:p w14:paraId="4DD6844F" w14:textId="77777777" w:rsidR="00E91C6A" w:rsidRDefault="00E91C6A" w:rsidP="00E91C6A">
      <w:pPr>
        <w:rPr>
          <w:rFonts w:ascii="Arial Narrow" w:hAnsi="Arial Narrow"/>
          <w:lang w:val="af-ZA"/>
        </w:rPr>
      </w:pPr>
      <w:r>
        <w:rPr>
          <w:rFonts w:ascii="Arial Narrow" w:hAnsi="Arial Narrow"/>
          <w:lang w:val="af-ZA"/>
        </w:rPr>
        <w:t>Dit is dan ook nie tot voordeel van ander nie, ek gebruik dit net om self beter te voel, om self opgebou te word.</w:t>
      </w:r>
    </w:p>
    <w:p w14:paraId="399EB88B" w14:textId="454FB492" w:rsidR="00E91C6A" w:rsidRDefault="00E91C6A" w:rsidP="00E91C6A">
      <w:pPr>
        <w:ind w:firstLine="708"/>
        <w:rPr>
          <w:rFonts w:ascii="Arial Narrow" w:hAnsi="Arial Narrow"/>
          <w:lang w:val="af-ZA"/>
        </w:rPr>
      </w:pPr>
      <w:r>
        <w:rPr>
          <w:rFonts w:ascii="Arial Narrow" w:hAnsi="Arial Narrow"/>
          <w:lang w:val="af-ZA"/>
        </w:rPr>
        <w:t xml:space="preserve">Nee, dit is net so teenproduktief as om in </w:t>
      </w:r>
      <w:r w:rsidR="0076279B">
        <w:rPr>
          <w:rFonts w:ascii="Arial Narrow" w:hAnsi="Arial Narrow"/>
          <w:lang w:val="af-ZA"/>
        </w:rPr>
        <w:t xml:space="preserve">onverstaanbare </w:t>
      </w:r>
      <w:r>
        <w:rPr>
          <w:rFonts w:ascii="Arial Narrow" w:hAnsi="Arial Narrow"/>
          <w:lang w:val="af-ZA"/>
        </w:rPr>
        <w:t>tale te praat.</w:t>
      </w:r>
    </w:p>
    <w:p w14:paraId="191A9147" w14:textId="5F3A6CA2" w:rsidR="00E91C6A" w:rsidRDefault="00E91C6A" w:rsidP="00B52E1C">
      <w:pPr>
        <w:rPr>
          <w:rFonts w:ascii="Arial Narrow" w:hAnsi="Arial Narrow"/>
          <w:lang w:val="af-ZA"/>
        </w:rPr>
      </w:pPr>
      <w:r>
        <w:rPr>
          <w:rFonts w:ascii="Arial Narrow" w:hAnsi="Arial Narrow"/>
          <w:lang w:val="af-ZA"/>
        </w:rPr>
        <w:t xml:space="preserve">Want die geleentheid om te kan leer en kennis op te doen, sal </w:t>
      </w:r>
      <w:r w:rsidR="0076279B">
        <w:rPr>
          <w:rFonts w:ascii="Arial Narrow" w:hAnsi="Arial Narrow"/>
          <w:lang w:val="af-ZA"/>
        </w:rPr>
        <w:t xml:space="preserve">ook </w:t>
      </w:r>
      <w:r>
        <w:rPr>
          <w:rFonts w:ascii="Arial Narrow" w:hAnsi="Arial Narrow"/>
          <w:lang w:val="af-ZA"/>
        </w:rPr>
        <w:t>verbygaan.</w:t>
      </w:r>
    </w:p>
    <w:p w14:paraId="2B441009" w14:textId="77777777" w:rsidR="00E91C6A" w:rsidRDefault="00E91C6A" w:rsidP="00E91C6A">
      <w:pPr>
        <w:rPr>
          <w:rFonts w:ascii="Arial Narrow" w:hAnsi="Arial Narrow"/>
          <w:lang w:val="af-ZA"/>
        </w:rPr>
      </w:pPr>
    </w:p>
    <w:p w14:paraId="6D27E86F" w14:textId="77777777" w:rsidR="00E91C6A" w:rsidRDefault="00E91C6A" w:rsidP="00E91C6A">
      <w:pPr>
        <w:rPr>
          <w:rFonts w:ascii="Arial Narrow" w:hAnsi="Arial Narrow"/>
          <w:lang w:val="af-ZA"/>
        </w:rPr>
      </w:pPr>
      <w:r>
        <w:rPr>
          <w:rFonts w:ascii="Arial Narrow" w:hAnsi="Arial Narrow"/>
          <w:lang w:val="af-ZA"/>
        </w:rPr>
        <w:t>Watter gawe bly?</w:t>
      </w:r>
    </w:p>
    <w:p w14:paraId="2F0CC8E3" w14:textId="77777777" w:rsidR="00E91C6A" w:rsidRDefault="00E91C6A" w:rsidP="00E91C6A">
      <w:pPr>
        <w:rPr>
          <w:rFonts w:ascii="Arial Narrow" w:hAnsi="Arial Narrow"/>
          <w:lang w:val="af-ZA"/>
        </w:rPr>
      </w:pPr>
      <w:r>
        <w:rPr>
          <w:rFonts w:ascii="Arial Narrow" w:hAnsi="Arial Narrow"/>
          <w:lang w:val="af-ZA"/>
        </w:rPr>
        <w:tab/>
        <w:t>Waarop moet ons ons toe lê?</w:t>
      </w:r>
    </w:p>
    <w:p w14:paraId="188368EF" w14:textId="77777777" w:rsidR="00E91C6A" w:rsidRDefault="00E91C6A" w:rsidP="00E91C6A">
      <w:pPr>
        <w:rPr>
          <w:rFonts w:ascii="Arial Narrow" w:hAnsi="Arial Narrow"/>
          <w:b/>
          <w:bCs/>
          <w:lang w:val="af-ZA"/>
        </w:rPr>
      </w:pPr>
      <w:r>
        <w:rPr>
          <w:rFonts w:ascii="Arial Narrow" w:hAnsi="Arial Narrow"/>
          <w:b/>
          <w:bCs/>
          <w:lang w:val="af-ZA"/>
        </w:rPr>
        <w:t>&gt;&gt;KLIK&lt;&lt;</w:t>
      </w:r>
    </w:p>
    <w:p w14:paraId="045D62B5" w14:textId="77777777" w:rsidR="00E91C6A" w:rsidRDefault="00E91C6A" w:rsidP="00E91C6A">
      <w:pPr>
        <w:rPr>
          <w:rFonts w:ascii="Arial Narrow" w:hAnsi="Arial Narrow"/>
          <w:lang w:val="af-ZA"/>
        </w:rPr>
      </w:pPr>
      <w:r>
        <w:rPr>
          <w:rFonts w:ascii="Arial Narrow" w:hAnsi="Arial Narrow"/>
          <w:lang w:val="af-ZA"/>
        </w:rPr>
        <w:t>13:4</w:t>
      </w:r>
    </w:p>
    <w:p w14:paraId="5F1AFBA3" w14:textId="285EDE90" w:rsidR="00E91C6A" w:rsidRDefault="00E91C6A" w:rsidP="0076279B">
      <w:pPr>
        <w:rPr>
          <w:rFonts w:ascii="Arial Narrow" w:eastAsia="Times New Roman" w:hAnsi="Arial Narrow" w:cs="Times New Roman"/>
          <w:b/>
          <w:szCs w:val="24"/>
        </w:rPr>
      </w:pPr>
      <w:r>
        <w:rPr>
          <w:rFonts w:ascii="Arial Narrow" w:hAnsi="Arial Narrow"/>
          <w:b/>
          <w:sz w:val="32"/>
          <w:lang w:val="af-ZA"/>
        </w:rPr>
        <w:t>“</w:t>
      </w:r>
      <w:r>
        <w:rPr>
          <w:rFonts w:ascii="Arial Narrow" w:eastAsia="Times New Roman" w:hAnsi="Arial Narrow" w:cs="Times New Roman"/>
          <w:b/>
          <w:szCs w:val="24"/>
          <w:vertAlign w:val="superscript"/>
          <w:lang w:val="af-ZA"/>
        </w:rPr>
        <w:t>4</w:t>
      </w:r>
      <w:r>
        <w:rPr>
          <w:rFonts w:ascii="Tahoma" w:eastAsia="Times New Roman" w:hAnsi="Tahoma" w:cs="Tahoma"/>
          <w:b/>
          <w:szCs w:val="24"/>
          <w:lang w:val="af-ZA"/>
        </w:rPr>
        <w:t>﻿</w:t>
      </w:r>
      <w:r>
        <w:rPr>
          <w:rFonts w:ascii="Arial Narrow" w:eastAsia="Times New Roman" w:hAnsi="Arial Narrow" w:cs="Times New Roman"/>
          <w:b/>
          <w:szCs w:val="24"/>
          <w:lang w:val="af-ZA"/>
        </w:rPr>
        <w:t>Die liefde is geduldig,</w:t>
      </w:r>
      <w:r w:rsidR="0076279B">
        <w:rPr>
          <w:rFonts w:ascii="Arial Narrow" w:eastAsia="Times New Roman" w:hAnsi="Arial Narrow" w:cs="Times New Roman"/>
          <w:b/>
          <w:szCs w:val="24"/>
          <w:lang w:val="af-ZA"/>
        </w:rPr>
        <w:t xml:space="preserve"> </w:t>
      </w:r>
      <w:r>
        <w:rPr>
          <w:rFonts w:ascii="Arial Narrow" w:eastAsia="Times New Roman" w:hAnsi="Arial Narrow" w:cs="Times New Roman"/>
          <w:b/>
          <w:szCs w:val="24"/>
          <w:lang w:val="af-ZA"/>
        </w:rPr>
        <w:t>die liefde is vriendelik;</w:t>
      </w:r>
    </w:p>
    <w:p w14:paraId="602E1FE4" w14:textId="6F5F63F4" w:rsidR="00E91C6A" w:rsidRDefault="00E91C6A" w:rsidP="00E91C6A">
      <w:pPr>
        <w:spacing w:line="240" w:lineRule="auto"/>
        <w:ind w:firstLine="360"/>
        <w:rPr>
          <w:rFonts w:ascii="Arial Narrow" w:eastAsia="Times New Roman" w:hAnsi="Arial Narrow" w:cs="Times New Roman"/>
          <w:b/>
          <w:szCs w:val="24"/>
        </w:rPr>
      </w:pPr>
      <w:r>
        <w:rPr>
          <w:rFonts w:ascii="Arial Narrow" w:eastAsia="Times New Roman" w:hAnsi="Arial Narrow" w:cs="Times New Roman"/>
          <w:b/>
          <w:szCs w:val="24"/>
          <w:lang w:val="af-ZA"/>
        </w:rPr>
        <w:t>dit is nie afgunstig nie,</w:t>
      </w:r>
      <w:r w:rsidR="0076279B">
        <w:rPr>
          <w:rFonts w:ascii="Arial Narrow" w:eastAsia="Times New Roman" w:hAnsi="Arial Narrow" w:cs="Times New Roman"/>
          <w:b/>
          <w:szCs w:val="24"/>
          <w:lang w:val="af-ZA"/>
        </w:rPr>
        <w:t xml:space="preserve"> </w:t>
      </w:r>
      <w:r>
        <w:rPr>
          <w:rFonts w:ascii="Arial Narrow" w:eastAsia="Times New Roman" w:hAnsi="Arial Narrow" w:cs="Times New Roman"/>
          <w:b/>
          <w:szCs w:val="24"/>
          <w:lang w:val="af-ZA"/>
        </w:rPr>
        <w:t>is nie grootpraterig nie,</w:t>
      </w:r>
    </w:p>
    <w:p w14:paraId="648A4950" w14:textId="77777777" w:rsidR="00E91C6A" w:rsidRDefault="00E91C6A" w:rsidP="00E91C6A">
      <w:pPr>
        <w:spacing w:line="240" w:lineRule="auto"/>
        <w:ind w:firstLine="360"/>
        <w:rPr>
          <w:rFonts w:ascii="Arial Narrow" w:eastAsia="Times New Roman" w:hAnsi="Arial Narrow" w:cs="Times New Roman"/>
          <w:b/>
          <w:szCs w:val="24"/>
        </w:rPr>
      </w:pPr>
      <w:r>
        <w:rPr>
          <w:rFonts w:ascii="Arial Narrow" w:eastAsia="Times New Roman" w:hAnsi="Arial Narrow" w:cs="Times New Roman"/>
          <w:b/>
          <w:szCs w:val="24"/>
          <w:lang w:val="af-ZA"/>
        </w:rPr>
        <w:t>is nie verwaand nie.</w:t>
      </w:r>
    </w:p>
    <w:p w14:paraId="26F22ABB" w14:textId="0ED885D8" w:rsidR="00E91C6A" w:rsidRDefault="00E91C6A" w:rsidP="00E91C6A">
      <w:pPr>
        <w:spacing w:line="240" w:lineRule="auto"/>
        <w:rPr>
          <w:rFonts w:ascii="Arial Narrow" w:eastAsia="Times New Roman" w:hAnsi="Arial Narrow" w:cs="Times New Roman"/>
          <w:b/>
          <w:szCs w:val="24"/>
        </w:rPr>
      </w:pPr>
      <w:r>
        <w:rPr>
          <w:rFonts w:ascii="Arial Narrow" w:eastAsia="Times New Roman" w:hAnsi="Arial Narrow" w:cs="Times New Roman"/>
          <w:b/>
          <w:szCs w:val="24"/>
          <w:vertAlign w:val="superscript"/>
          <w:lang w:val="af-ZA"/>
        </w:rPr>
        <w:t>5</w:t>
      </w:r>
      <w:r>
        <w:rPr>
          <w:rFonts w:ascii="Tahoma" w:eastAsia="Times New Roman" w:hAnsi="Tahoma" w:cs="Tahoma"/>
          <w:b/>
          <w:szCs w:val="24"/>
          <w:lang w:val="af-ZA"/>
        </w:rPr>
        <w:t>﻿</w:t>
      </w:r>
      <w:r>
        <w:rPr>
          <w:rFonts w:ascii="Arial Narrow" w:eastAsia="Times New Roman" w:hAnsi="Arial Narrow" w:cs="Times New Roman"/>
          <w:b/>
          <w:szCs w:val="24"/>
          <w:lang w:val="af-ZA"/>
        </w:rPr>
        <w:t>Dit handel nie onwelvoeglik nie,</w:t>
      </w:r>
      <w:r w:rsidR="0076279B">
        <w:rPr>
          <w:rFonts w:ascii="Arial Narrow" w:eastAsia="Times New Roman" w:hAnsi="Arial Narrow" w:cs="Times New Roman"/>
          <w:b/>
          <w:szCs w:val="24"/>
          <w:lang w:val="af-ZA"/>
        </w:rPr>
        <w:t xml:space="preserve"> </w:t>
      </w:r>
      <w:r>
        <w:rPr>
          <w:rFonts w:ascii="Arial Narrow" w:eastAsia="Times New Roman" w:hAnsi="Arial Narrow" w:cs="Times New Roman"/>
          <w:b/>
          <w:szCs w:val="24"/>
          <w:lang w:val="af-ZA"/>
        </w:rPr>
        <w:t>soek nie sy eie belang nie,</w:t>
      </w:r>
    </w:p>
    <w:p w14:paraId="3CC1206C" w14:textId="668463E3" w:rsidR="00E91C6A" w:rsidRDefault="00E91C6A" w:rsidP="0076279B">
      <w:pPr>
        <w:spacing w:line="240" w:lineRule="auto"/>
        <w:rPr>
          <w:rFonts w:ascii="Arial Narrow" w:eastAsia="Times New Roman" w:hAnsi="Arial Narrow" w:cs="Times New Roman"/>
          <w:b/>
          <w:szCs w:val="24"/>
          <w:lang w:val="af-ZA"/>
        </w:rPr>
      </w:pPr>
      <w:r>
        <w:rPr>
          <w:rFonts w:ascii="Arial Narrow" w:eastAsia="Times New Roman" w:hAnsi="Arial Narrow" w:cs="Times New Roman"/>
          <w:b/>
          <w:szCs w:val="24"/>
          <w:lang w:val="af-ZA"/>
        </w:rPr>
        <w:t>is nie liggeraak nie,</w:t>
      </w:r>
      <w:r w:rsidR="0076279B">
        <w:rPr>
          <w:rFonts w:ascii="Arial Narrow" w:eastAsia="Times New Roman" w:hAnsi="Arial Narrow" w:cs="Times New Roman"/>
          <w:b/>
          <w:szCs w:val="24"/>
          <w:lang w:val="af-ZA"/>
        </w:rPr>
        <w:t xml:space="preserve"> </w:t>
      </w:r>
      <w:r>
        <w:rPr>
          <w:rFonts w:ascii="Arial Narrow" w:eastAsia="Times New Roman" w:hAnsi="Arial Narrow" w:cs="Times New Roman"/>
          <w:b/>
          <w:szCs w:val="24"/>
          <w:lang w:val="af-ZA"/>
        </w:rPr>
        <w:t>hou nie boek van die kwaad nie.</w:t>
      </w:r>
    </w:p>
    <w:p w14:paraId="000C4AF4" w14:textId="2E8BA8DB" w:rsidR="00B52E1C" w:rsidRDefault="00B52E1C" w:rsidP="0076279B">
      <w:pPr>
        <w:spacing w:line="240" w:lineRule="auto"/>
        <w:rPr>
          <w:rFonts w:ascii="Arial Narrow" w:eastAsia="Times New Roman" w:hAnsi="Arial Narrow" w:cs="Times New Roman"/>
          <w:b/>
          <w:szCs w:val="24"/>
        </w:rPr>
      </w:pPr>
      <w:r>
        <w:rPr>
          <w:rFonts w:ascii="Arial Narrow" w:eastAsia="Times New Roman" w:hAnsi="Arial Narrow" w:cs="Times New Roman"/>
          <w:b/>
          <w:szCs w:val="24"/>
          <w:lang w:val="af-ZA"/>
        </w:rPr>
        <w:t>&gt;&gt;KLIK&lt;&lt;</w:t>
      </w:r>
    </w:p>
    <w:p w14:paraId="713EAFBD" w14:textId="0D040A7F" w:rsidR="00E91C6A" w:rsidRDefault="00E91C6A" w:rsidP="0076279B">
      <w:pPr>
        <w:spacing w:line="240" w:lineRule="auto"/>
        <w:rPr>
          <w:rFonts w:ascii="Arial Narrow" w:eastAsia="Times New Roman" w:hAnsi="Arial Narrow" w:cs="Times New Roman"/>
          <w:b/>
          <w:szCs w:val="24"/>
        </w:rPr>
      </w:pPr>
      <w:r>
        <w:rPr>
          <w:rFonts w:ascii="Arial Narrow" w:eastAsia="Times New Roman" w:hAnsi="Arial Narrow" w:cs="Times New Roman"/>
          <w:b/>
          <w:szCs w:val="24"/>
          <w:vertAlign w:val="superscript"/>
          <w:lang w:val="af-ZA"/>
        </w:rPr>
        <w:t>6</w:t>
      </w:r>
      <w:r>
        <w:rPr>
          <w:rFonts w:ascii="Tahoma" w:eastAsia="Times New Roman" w:hAnsi="Tahoma" w:cs="Tahoma"/>
          <w:b/>
          <w:szCs w:val="24"/>
          <w:lang w:val="af-ZA"/>
        </w:rPr>
        <w:t>﻿</w:t>
      </w:r>
      <w:r>
        <w:rPr>
          <w:rFonts w:ascii="Arial Narrow" w:eastAsia="Times New Roman" w:hAnsi="Arial Narrow" w:cs="Times New Roman"/>
          <w:b/>
          <w:szCs w:val="24"/>
          <w:lang w:val="af-ZA"/>
        </w:rPr>
        <w:t>Dit verbly hom nie oor onreg nie,</w:t>
      </w:r>
      <w:r w:rsidR="0076279B">
        <w:rPr>
          <w:rFonts w:ascii="Arial Narrow" w:eastAsia="Times New Roman" w:hAnsi="Arial Narrow" w:cs="Times New Roman"/>
          <w:b/>
          <w:szCs w:val="24"/>
          <w:lang w:val="af-ZA"/>
        </w:rPr>
        <w:t xml:space="preserve"> </w:t>
      </w:r>
      <w:r>
        <w:rPr>
          <w:rFonts w:ascii="Arial Narrow" w:eastAsia="Times New Roman" w:hAnsi="Arial Narrow" w:cs="Times New Roman"/>
          <w:b/>
          <w:szCs w:val="24"/>
          <w:lang w:val="af-ZA"/>
        </w:rPr>
        <w:t>maar verheug hom</w:t>
      </w:r>
      <w:r w:rsidR="0076279B">
        <w:rPr>
          <w:rFonts w:ascii="Arial Narrow" w:eastAsia="Times New Roman" w:hAnsi="Arial Narrow" w:cs="Times New Roman"/>
          <w:b/>
          <w:szCs w:val="24"/>
          <w:lang w:val="af-ZA"/>
        </w:rPr>
        <w:t xml:space="preserve"> </w:t>
      </w:r>
      <w:r>
        <w:rPr>
          <w:rFonts w:ascii="Arial Narrow" w:eastAsia="Times New Roman" w:hAnsi="Arial Narrow" w:cs="Times New Roman"/>
          <w:b/>
          <w:szCs w:val="24"/>
          <w:lang w:val="af-ZA"/>
        </w:rPr>
        <w:t>oor die waarheid.</w:t>
      </w:r>
    </w:p>
    <w:p w14:paraId="0D1DB758" w14:textId="38EDD197" w:rsidR="00E91C6A" w:rsidRDefault="00E91C6A" w:rsidP="00E91C6A">
      <w:pPr>
        <w:spacing w:line="240" w:lineRule="auto"/>
        <w:rPr>
          <w:rFonts w:ascii="Arial Narrow" w:eastAsia="Times New Roman" w:hAnsi="Arial Narrow" w:cs="Times New Roman"/>
          <w:b/>
          <w:szCs w:val="24"/>
        </w:rPr>
      </w:pPr>
      <w:r>
        <w:rPr>
          <w:rFonts w:ascii="Arial Narrow" w:eastAsia="Times New Roman" w:hAnsi="Arial Narrow" w:cs="Times New Roman"/>
          <w:b/>
          <w:szCs w:val="24"/>
          <w:vertAlign w:val="superscript"/>
          <w:lang w:val="af-ZA"/>
        </w:rPr>
        <w:t>7</w:t>
      </w:r>
      <w:r>
        <w:rPr>
          <w:rFonts w:ascii="Tahoma" w:eastAsia="Times New Roman" w:hAnsi="Tahoma" w:cs="Tahoma"/>
          <w:b/>
          <w:szCs w:val="24"/>
          <w:lang w:val="af-ZA"/>
        </w:rPr>
        <w:t>﻿</w:t>
      </w:r>
      <w:r>
        <w:rPr>
          <w:rFonts w:ascii="Arial Narrow" w:eastAsia="Times New Roman" w:hAnsi="Arial Narrow" w:cs="Times New Roman"/>
          <w:b/>
          <w:szCs w:val="24"/>
          <w:lang w:val="af-ZA"/>
        </w:rPr>
        <w:t>Dit bedek alles,</w:t>
      </w:r>
      <w:r w:rsidR="0076279B">
        <w:rPr>
          <w:rFonts w:ascii="Arial Narrow" w:eastAsia="Times New Roman" w:hAnsi="Arial Narrow" w:cs="Times New Roman"/>
          <w:b/>
          <w:szCs w:val="24"/>
          <w:lang w:val="af-ZA"/>
        </w:rPr>
        <w:t xml:space="preserve"> </w:t>
      </w:r>
      <w:r>
        <w:rPr>
          <w:rFonts w:ascii="Arial Narrow" w:eastAsia="Times New Roman" w:hAnsi="Arial Narrow" w:cs="Times New Roman"/>
          <w:b/>
          <w:szCs w:val="24"/>
          <w:lang w:val="af-ZA"/>
        </w:rPr>
        <w:t>glo alles,</w:t>
      </w:r>
      <w:r w:rsidR="0076279B">
        <w:rPr>
          <w:rFonts w:ascii="Arial Narrow" w:eastAsia="Times New Roman" w:hAnsi="Arial Narrow" w:cs="Times New Roman"/>
          <w:b/>
          <w:szCs w:val="24"/>
          <w:lang w:val="af-ZA"/>
        </w:rPr>
        <w:t xml:space="preserve"> </w:t>
      </w:r>
      <w:r>
        <w:rPr>
          <w:rFonts w:ascii="Arial Narrow" w:eastAsia="Times New Roman" w:hAnsi="Arial Narrow" w:cs="Times New Roman"/>
          <w:b/>
          <w:szCs w:val="24"/>
          <w:lang w:val="af-ZA"/>
        </w:rPr>
        <w:t>hoop alles,</w:t>
      </w:r>
      <w:r w:rsidR="0076279B">
        <w:rPr>
          <w:rFonts w:ascii="Arial Narrow" w:eastAsia="Times New Roman" w:hAnsi="Arial Narrow" w:cs="Times New Roman"/>
          <w:b/>
          <w:szCs w:val="24"/>
          <w:lang w:val="af-ZA"/>
        </w:rPr>
        <w:t xml:space="preserve"> </w:t>
      </w:r>
      <w:r>
        <w:rPr>
          <w:rFonts w:ascii="Arial Narrow" w:eastAsia="Times New Roman" w:hAnsi="Arial Narrow" w:cs="Times New Roman"/>
          <w:b/>
          <w:szCs w:val="24"/>
          <w:lang w:val="af-ZA"/>
        </w:rPr>
        <w:t>verdra alles.</w:t>
      </w:r>
    </w:p>
    <w:p w14:paraId="480F6FE7" w14:textId="3ED9967A" w:rsidR="00E91C6A" w:rsidRDefault="00E91C6A" w:rsidP="00E91C6A">
      <w:pPr>
        <w:spacing w:line="240" w:lineRule="auto"/>
        <w:rPr>
          <w:rFonts w:ascii="Arial Narrow" w:eastAsia="Times New Roman" w:hAnsi="Arial Narrow" w:cs="Times New Roman"/>
          <w:b/>
          <w:szCs w:val="24"/>
        </w:rPr>
      </w:pPr>
      <w:r>
        <w:rPr>
          <w:rFonts w:ascii="Arial Narrow" w:eastAsia="Times New Roman" w:hAnsi="Arial Narrow" w:cs="Times New Roman"/>
          <w:b/>
          <w:szCs w:val="24"/>
          <w:vertAlign w:val="superscript"/>
          <w:lang w:val="af-ZA"/>
        </w:rPr>
        <w:t>8</w:t>
      </w:r>
      <w:r>
        <w:rPr>
          <w:rFonts w:ascii="Tahoma" w:eastAsia="Times New Roman" w:hAnsi="Tahoma" w:cs="Tahoma"/>
          <w:b/>
          <w:szCs w:val="24"/>
          <w:lang w:val="af-ZA"/>
        </w:rPr>
        <w:t>﻿</w:t>
      </w:r>
      <w:r>
        <w:rPr>
          <w:rFonts w:ascii="Arial Narrow" w:eastAsia="Times New Roman" w:hAnsi="Arial Narrow" w:cs="Times New Roman"/>
          <w:b/>
          <w:szCs w:val="24"/>
          <w:lang w:val="af-ZA"/>
        </w:rPr>
        <w:t>Die liefde vergaan nooit nie</w:t>
      </w:r>
      <w:r w:rsidR="00B52E1C">
        <w:rPr>
          <w:rFonts w:ascii="Arial Narrow" w:eastAsia="Times New Roman" w:hAnsi="Arial Narrow" w:cs="Times New Roman"/>
          <w:b/>
          <w:szCs w:val="24"/>
          <w:lang w:val="af-ZA"/>
        </w:rPr>
        <w:t>.</w:t>
      </w:r>
    </w:p>
    <w:p w14:paraId="1344CEF5" w14:textId="77777777" w:rsidR="00E91C6A" w:rsidRDefault="00E91C6A" w:rsidP="00E91C6A">
      <w:pPr>
        <w:rPr>
          <w:rFonts w:ascii="Arial Narrow" w:hAnsi="Arial Narrow"/>
          <w:b/>
          <w:lang w:val="af-ZA"/>
        </w:rPr>
      </w:pPr>
      <w:r>
        <w:rPr>
          <w:rFonts w:ascii="Arial Narrow" w:hAnsi="Arial Narrow"/>
          <w:b/>
          <w:lang w:val="af-ZA"/>
        </w:rPr>
        <w:t>&gt;&gt;KLIK&lt;&lt;</w:t>
      </w:r>
    </w:p>
    <w:p w14:paraId="51C43EE8" w14:textId="77777777" w:rsidR="00E91C6A" w:rsidRDefault="00E91C6A" w:rsidP="00E91C6A">
      <w:pPr>
        <w:rPr>
          <w:rFonts w:ascii="Arial Narrow" w:hAnsi="Arial Narrow"/>
          <w:lang w:val="af-ZA"/>
        </w:rPr>
      </w:pPr>
    </w:p>
    <w:p w14:paraId="70AE2312" w14:textId="77777777" w:rsidR="00E91C6A" w:rsidRDefault="00E91C6A" w:rsidP="00E91C6A">
      <w:pPr>
        <w:rPr>
          <w:rFonts w:ascii="Arial Narrow" w:hAnsi="Arial Narrow"/>
          <w:lang w:val="af-ZA"/>
        </w:rPr>
      </w:pPr>
      <w:r>
        <w:rPr>
          <w:rFonts w:ascii="Arial Narrow" w:hAnsi="Arial Narrow"/>
          <w:lang w:val="af-ZA"/>
        </w:rPr>
        <w:t>Wat sê ons dan vir mekaar?</w:t>
      </w:r>
    </w:p>
    <w:p w14:paraId="63844CBE" w14:textId="77777777" w:rsidR="00E91C6A" w:rsidRDefault="00E91C6A" w:rsidP="00E91C6A">
      <w:pPr>
        <w:ind w:left="720"/>
        <w:rPr>
          <w:rFonts w:ascii="Arial Narrow" w:hAnsi="Arial Narrow"/>
          <w:lang w:val="af-ZA"/>
        </w:rPr>
      </w:pPr>
      <w:r>
        <w:rPr>
          <w:rFonts w:ascii="Arial Narrow" w:hAnsi="Arial Narrow"/>
          <w:lang w:val="af-ZA"/>
        </w:rPr>
        <w:t>Kom ons doen wat tot voordeel van almal is.</w:t>
      </w:r>
    </w:p>
    <w:p w14:paraId="658101BE" w14:textId="6F5531FF" w:rsidR="00E91C6A" w:rsidRDefault="00E91C6A" w:rsidP="00E91C6A">
      <w:pPr>
        <w:ind w:left="720"/>
        <w:rPr>
          <w:rFonts w:ascii="Arial Narrow" w:hAnsi="Arial Narrow"/>
          <w:lang w:val="af-ZA"/>
        </w:rPr>
      </w:pPr>
      <w:r>
        <w:rPr>
          <w:rFonts w:ascii="Arial Narrow" w:hAnsi="Arial Narrow"/>
          <w:lang w:val="af-ZA"/>
        </w:rPr>
        <w:t>Leef nuut soos die Heilige Gees dit in ons lewens wil werk, lewens wat tot voordeel van mekaar en tot eer van God is</w:t>
      </w:r>
      <w:r w:rsidR="00B52E1C">
        <w:rPr>
          <w:rFonts w:ascii="Arial Narrow" w:hAnsi="Arial Narrow"/>
          <w:lang w:val="af-ZA"/>
        </w:rPr>
        <w:t xml:space="preserve"> wanneer ons aanbid.</w:t>
      </w:r>
    </w:p>
    <w:p w14:paraId="72A5DA67" w14:textId="77777777" w:rsidR="00B52E1C" w:rsidRDefault="00B52E1C" w:rsidP="00E91C6A">
      <w:pPr>
        <w:rPr>
          <w:rFonts w:ascii="Arial Narrow" w:hAnsi="Arial Narrow"/>
          <w:lang w:val="af-ZA"/>
        </w:rPr>
      </w:pPr>
    </w:p>
    <w:p w14:paraId="67263D1C" w14:textId="326BF514" w:rsidR="00E91C6A" w:rsidRDefault="00E91C6A" w:rsidP="00E91C6A">
      <w:pPr>
        <w:rPr>
          <w:rFonts w:ascii="Arial Narrow" w:hAnsi="Arial Narrow"/>
          <w:lang w:val="af-ZA"/>
        </w:rPr>
      </w:pPr>
      <w:r>
        <w:rPr>
          <w:rFonts w:ascii="Arial Narrow" w:hAnsi="Arial Narrow"/>
          <w:lang w:val="af-ZA"/>
        </w:rPr>
        <w:t xml:space="preserve">Praat in die tale wat jy magtig is, en wat jy en ander verstaan – prys die Here daarmee, </w:t>
      </w:r>
      <w:r w:rsidR="0076279B">
        <w:rPr>
          <w:rFonts w:ascii="Arial Narrow" w:hAnsi="Arial Narrow"/>
          <w:lang w:val="af-ZA"/>
        </w:rPr>
        <w:t xml:space="preserve">profeteer daarin </w:t>
      </w:r>
      <w:r>
        <w:rPr>
          <w:rFonts w:ascii="Arial Narrow" w:hAnsi="Arial Narrow"/>
          <w:lang w:val="af-ZA"/>
        </w:rPr>
        <w:t>en hou by die beste gawe, sy liefde!</w:t>
      </w:r>
    </w:p>
    <w:p w14:paraId="41034007" w14:textId="77777777" w:rsidR="00E91C6A" w:rsidRDefault="00E91C6A" w:rsidP="00E91C6A">
      <w:pPr>
        <w:rPr>
          <w:rFonts w:ascii="Arial Narrow" w:hAnsi="Arial Narrow"/>
          <w:lang w:val="af-ZA"/>
        </w:rPr>
      </w:pPr>
      <w:r>
        <w:rPr>
          <w:rFonts w:ascii="Arial Narrow" w:hAnsi="Arial Narrow"/>
          <w:lang w:val="af-ZA"/>
        </w:rPr>
        <w:t>Want daarsonder is alles wat ons doen net ŉ geraas!</w:t>
      </w:r>
    </w:p>
    <w:p w14:paraId="465162C9" w14:textId="77777777" w:rsidR="00B52E1C" w:rsidRDefault="00E91C6A" w:rsidP="00E91C6A">
      <w:pPr>
        <w:rPr>
          <w:rFonts w:ascii="Arial Narrow" w:hAnsi="Arial Narrow"/>
          <w:lang w:val="af-ZA"/>
        </w:rPr>
      </w:pPr>
      <w:r>
        <w:rPr>
          <w:rFonts w:ascii="Arial Narrow" w:hAnsi="Arial Narrow"/>
          <w:lang w:val="af-ZA"/>
        </w:rPr>
        <w:t xml:space="preserve">Gebruik dus jou verstand, bou mekaar op. </w:t>
      </w:r>
    </w:p>
    <w:p w14:paraId="446C6D00" w14:textId="77777777" w:rsidR="00B52E1C" w:rsidRDefault="00E91C6A" w:rsidP="00E91C6A">
      <w:pPr>
        <w:rPr>
          <w:rFonts w:ascii="Arial Narrow" w:hAnsi="Arial Narrow"/>
          <w:lang w:val="af-ZA"/>
        </w:rPr>
      </w:pPr>
      <w:r>
        <w:rPr>
          <w:rFonts w:ascii="Arial Narrow" w:hAnsi="Arial Narrow"/>
          <w:lang w:val="af-ZA"/>
        </w:rPr>
        <w:t xml:space="preserve">Wat se woorde gaan jy vanoggend met jou broers en susters praat? </w:t>
      </w:r>
    </w:p>
    <w:p w14:paraId="34BC12C0" w14:textId="2F3764F1" w:rsidR="00E91C6A" w:rsidRDefault="00E91C6A" w:rsidP="00E91C6A">
      <w:pPr>
        <w:rPr>
          <w:rFonts w:ascii="Arial Narrow" w:hAnsi="Arial Narrow"/>
          <w:lang w:val="af-ZA"/>
        </w:rPr>
      </w:pPr>
      <w:r>
        <w:rPr>
          <w:rFonts w:ascii="Arial Narrow" w:hAnsi="Arial Narrow"/>
          <w:lang w:val="af-ZA"/>
        </w:rPr>
        <w:t>Mag dit vol van allerbeste gawe wees</w:t>
      </w:r>
      <w:r w:rsidR="00B52E1C">
        <w:rPr>
          <w:rFonts w:ascii="Arial Narrow" w:hAnsi="Arial Narrow"/>
          <w:lang w:val="af-ZA"/>
        </w:rPr>
        <w:t xml:space="preserve"> en profeteer oor God, solank ons nog die tyd het.</w:t>
      </w:r>
    </w:p>
    <w:p w14:paraId="4604A807" w14:textId="4F4D18FB" w:rsidR="00E91C6A" w:rsidRDefault="00E91C6A" w:rsidP="00071833">
      <w:pPr>
        <w:ind w:left="720"/>
        <w:rPr>
          <w:rFonts w:ascii="Arial Narrow" w:hAnsi="Arial Narrow"/>
        </w:rPr>
      </w:pPr>
      <w:r>
        <w:rPr>
          <w:rFonts w:ascii="Arial Narrow" w:hAnsi="Arial Narrow"/>
          <w:lang w:val="af-ZA"/>
        </w:rPr>
        <w:tab/>
        <w:t>Amen.</w:t>
      </w:r>
    </w:p>
    <w:p w14:paraId="6F8332B1" w14:textId="77777777" w:rsidR="00382566" w:rsidRDefault="00382566"/>
    <w:sectPr w:rsidR="00382566">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6E8435" w14:textId="77777777" w:rsidR="00732CDA" w:rsidRDefault="00732CDA" w:rsidP="001F1B50">
      <w:pPr>
        <w:spacing w:line="240" w:lineRule="auto"/>
      </w:pPr>
      <w:r>
        <w:separator/>
      </w:r>
    </w:p>
  </w:endnote>
  <w:endnote w:type="continuationSeparator" w:id="0">
    <w:p w14:paraId="20D765F3" w14:textId="77777777" w:rsidR="00732CDA" w:rsidRDefault="00732CDA" w:rsidP="001F1B5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FE5781" w14:textId="77777777" w:rsidR="00732CDA" w:rsidRDefault="00732CDA" w:rsidP="001F1B50">
      <w:pPr>
        <w:spacing w:line="240" w:lineRule="auto"/>
      </w:pPr>
      <w:r>
        <w:separator/>
      </w:r>
    </w:p>
  </w:footnote>
  <w:footnote w:type="continuationSeparator" w:id="0">
    <w:p w14:paraId="5EF54964" w14:textId="77777777" w:rsidR="00732CDA" w:rsidRDefault="00732CDA" w:rsidP="001F1B5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10759757"/>
      <w:docPartObj>
        <w:docPartGallery w:val="Page Numbers (Top of Page)"/>
        <w:docPartUnique/>
      </w:docPartObj>
    </w:sdtPr>
    <w:sdtContent>
      <w:p w14:paraId="3A728846" w14:textId="45C21426" w:rsidR="001F1B50" w:rsidRDefault="001F1B50">
        <w:pPr>
          <w:pStyle w:val="Header"/>
        </w:pPr>
        <w:r>
          <w:fldChar w:fldCharType="begin"/>
        </w:r>
        <w:r>
          <w:instrText>PAGE   \* MERGEFORMAT</w:instrText>
        </w:r>
        <w:r>
          <w:fldChar w:fldCharType="separate"/>
        </w:r>
        <w:r>
          <w:rPr>
            <w:lang w:val="af-ZA"/>
          </w:rPr>
          <w:t>2</w:t>
        </w:r>
        <w:r>
          <w:fldChar w:fldCharType="end"/>
        </w:r>
      </w:p>
    </w:sdtContent>
  </w:sdt>
  <w:p w14:paraId="70773157" w14:textId="77777777" w:rsidR="001F1B50" w:rsidRDefault="001F1B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EEA6512"/>
    <w:multiLevelType w:val="hybridMultilevel"/>
    <w:tmpl w:val="0AAE0B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71841F79"/>
    <w:multiLevelType w:val="hybridMultilevel"/>
    <w:tmpl w:val="2E9EAE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7BF42111"/>
    <w:multiLevelType w:val="hybridMultilevel"/>
    <w:tmpl w:val="5B5665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746562638">
    <w:abstractNumId w:val="1"/>
    <w:lvlOverride w:ilvl="0"/>
    <w:lvlOverride w:ilvl="1"/>
    <w:lvlOverride w:ilvl="2"/>
    <w:lvlOverride w:ilvl="3"/>
    <w:lvlOverride w:ilvl="4"/>
    <w:lvlOverride w:ilvl="5"/>
    <w:lvlOverride w:ilvl="6"/>
    <w:lvlOverride w:ilvl="7"/>
    <w:lvlOverride w:ilvl="8"/>
  </w:num>
  <w:num w:numId="2" w16cid:durableId="2037153374">
    <w:abstractNumId w:val="0"/>
    <w:lvlOverride w:ilvl="0"/>
    <w:lvlOverride w:ilvl="1"/>
    <w:lvlOverride w:ilvl="2"/>
    <w:lvlOverride w:ilvl="3"/>
    <w:lvlOverride w:ilvl="4"/>
    <w:lvlOverride w:ilvl="5"/>
    <w:lvlOverride w:ilvl="6"/>
    <w:lvlOverride w:ilvl="7"/>
    <w:lvlOverride w:ilvl="8"/>
  </w:num>
  <w:num w:numId="3" w16cid:durableId="710812567">
    <w:abstractNumId w:val="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C6A"/>
    <w:rsid w:val="00022C73"/>
    <w:rsid w:val="00071833"/>
    <w:rsid w:val="000B72A8"/>
    <w:rsid w:val="001F1B50"/>
    <w:rsid w:val="00260F4F"/>
    <w:rsid w:val="00346951"/>
    <w:rsid w:val="00382566"/>
    <w:rsid w:val="003F0261"/>
    <w:rsid w:val="00484AC3"/>
    <w:rsid w:val="00560B6B"/>
    <w:rsid w:val="00732CDA"/>
    <w:rsid w:val="0076279B"/>
    <w:rsid w:val="007D36AB"/>
    <w:rsid w:val="00833895"/>
    <w:rsid w:val="00853890"/>
    <w:rsid w:val="00B52E1C"/>
    <w:rsid w:val="00BE2FD4"/>
    <w:rsid w:val="00CC20C9"/>
    <w:rsid w:val="00CD2873"/>
    <w:rsid w:val="00D672F3"/>
    <w:rsid w:val="00E91C6A"/>
    <w:rsid w:val="00EA71C2"/>
    <w:rsid w:val="00F04AE5"/>
  </w:rsids>
  <m:mathPr>
    <m:mathFont m:val="Cambria Math"/>
    <m:brkBin m:val="before"/>
    <m:brkBinSub m:val="--"/>
    <m:smallFrac m:val="0"/>
    <m:dispDef/>
    <m:lMargin m:val="0"/>
    <m:rMargin m:val="0"/>
    <m:defJc m:val="centerGroup"/>
    <m:wrapIndent m:val="1440"/>
    <m:intLim m:val="subSup"/>
    <m:naryLim m:val="undOvr"/>
  </m:mathPr>
  <w:themeFontLang w:val="af-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77ECEF"/>
  <w15:chartTrackingRefBased/>
  <w15:docId w15:val="{C5FD4966-1AAF-472D-BFE3-DA90DC1C5E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Narrow" w:eastAsiaTheme="minorHAnsi" w:hAnsi="Arial Narrow" w:cstheme="minorBidi"/>
        <w:kern w:val="2"/>
        <w:sz w:val="28"/>
        <w:szCs w:val="22"/>
        <w:lang w:val="af-ZA" w:eastAsia="en-US" w:bidi="ar-SA"/>
        <w14:ligatures w14:val="standardContextual"/>
      </w:rPr>
    </w:rPrDefault>
    <w:pPrDefault>
      <w:pPr>
        <w:spacing w:line="259" w:lineRule="auto"/>
        <w:ind w:left="-340" w:right="-34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1C6A"/>
    <w:pPr>
      <w:spacing w:line="276" w:lineRule="auto"/>
      <w:ind w:left="0" w:right="0"/>
    </w:pPr>
    <w:rPr>
      <w:rFonts w:ascii="Comic Sans MS" w:eastAsia="MS Mincho" w:hAnsi="Comic Sans MS"/>
      <w:kern w:val="0"/>
      <w:szCs w:val="28"/>
      <w:lang w:val="en-US"/>
      <w14:ligatures w14:val="none"/>
    </w:rPr>
  </w:style>
  <w:style w:type="paragraph" w:styleId="Heading1">
    <w:name w:val="heading 1"/>
    <w:basedOn w:val="Normal"/>
    <w:next w:val="Normal"/>
    <w:link w:val="Heading1Char"/>
    <w:uiPriority w:val="9"/>
    <w:qFormat/>
    <w:rsid w:val="00E91C6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E91C6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E91C6A"/>
    <w:pPr>
      <w:keepNext/>
      <w:keepLines/>
      <w:spacing w:before="160" w:after="80"/>
      <w:outlineLvl w:val="2"/>
    </w:pPr>
    <w:rPr>
      <w:rFonts w:asciiTheme="minorHAnsi" w:eastAsiaTheme="majorEastAsia" w:hAnsiTheme="minorHAnsi" w:cstheme="majorBidi"/>
      <w:color w:val="2F5496" w:themeColor="accent1" w:themeShade="BF"/>
    </w:rPr>
  </w:style>
  <w:style w:type="paragraph" w:styleId="Heading4">
    <w:name w:val="heading 4"/>
    <w:basedOn w:val="Normal"/>
    <w:next w:val="Normal"/>
    <w:link w:val="Heading4Char"/>
    <w:uiPriority w:val="9"/>
    <w:semiHidden/>
    <w:unhideWhenUsed/>
    <w:qFormat/>
    <w:rsid w:val="00E91C6A"/>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E91C6A"/>
    <w:pPr>
      <w:keepNext/>
      <w:keepLines/>
      <w:spacing w:before="80" w:after="40"/>
      <w:outlineLvl w:val="4"/>
    </w:pPr>
    <w:rPr>
      <w:rFonts w:asciiTheme="minorHAnsi" w:eastAsiaTheme="majorEastAsia" w:hAnsiTheme="minorHAnsi" w:cstheme="majorBidi"/>
      <w:color w:val="2F5496" w:themeColor="accent1" w:themeShade="BF"/>
    </w:rPr>
  </w:style>
  <w:style w:type="paragraph" w:styleId="Heading6">
    <w:name w:val="heading 6"/>
    <w:basedOn w:val="Normal"/>
    <w:next w:val="Normal"/>
    <w:link w:val="Heading6Char"/>
    <w:uiPriority w:val="9"/>
    <w:semiHidden/>
    <w:unhideWhenUsed/>
    <w:qFormat/>
    <w:rsid w:val="00E91C6A"/>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E91C6A"/>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E91C6A"/>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E91C6A"/>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1C6A"/>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E91C6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E91C6A"/>
    <w:rPr>
      <w:rFonts w:asciiTheme="minorHAnsi" w:eastAsiaTheme="majorEastAsia" w:hAnsiTheme="minorHAnsi" w:cstheme="majorBidi"/>
      <w:color w:val="2F5496" w:themeColor="accent1" w:themeShade="BF"/>
      <w:szCs w:val="28"/>
    </w:rPr>
  </w:style>
  <w:style w:type="character" w:customStyle="1" w:styleId="Heading4Char">
    <w:name w:val="Heading 4 Char"/>
    <w:basedOn w:val="DefaultParagraphFont"/>
    <w:link w:val="Heading4"/>
    <w:uiPriority w:val="9"/>
    <w:semiHidden/>
    <w:rsid w:val="00E91C6A"/>
    <w:rPr>
      <w:rFonts w:asciiTheme="minorHAnsi" w:eastAsiaTheme="majorEastAsia" w:hAnsiTheme="minorHAnsi" w:cstheme="majorBidi"/>
      <w:i/>
      <w:iCs/>
      <w:color w:val="2F5496" w:themeColor="accent1" w:themeShade="BF"/>
    </w:rPr>
  </w:style>
  <w:style w:type="character" w:customStyle="1" w:styleId="Heading5Char">
    <w:name w:val="Heading 5 Char"/>
    <w:basedOn w:val="DefaultParagraphFont"/>
    <w:link w:val="Heading5"/>
    <w:uiPriority w:val="9"/>
    <w:semiHidden/>
    <w:rsid w:val="00E91C6A"/>
    <w:rPr>
      <w:rFonts w:asciiTheme="minorHAnsi" w:eastAsiaTheme="majorEastAsia" w:hAnsiTheme="minorHAnsi" w:cstheme="majorBidi"/>
      <w:color w:val="2F5496" w:themeColor="accent1" w:themeShade="BF"/>
    </w:rPr>
  </w:style>
  <w:style w:type="character" w:customStyle="1" w:styleId="Heading6Char">
    <w:name w:val="Heading 6 Char"/>
    <w:basedOn w:val="DefaultParagraphFont"/>
    <w:link w:val="Heading6"/>
    <w:uiPriority w:val="9"/>
    <w:semiHidden/>
    <w:rsid w:val="00E91C6A"/>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E91C6A"/>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E91C6A"/>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E91C6A"/>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E91C6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91C6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91C6A"/>
    <w:pPr>
      <w:numPr>
        <w:ilvl w:val="1"/>
      </w:numPr>
      <w:spacing w:after="160"/>
      <w:ind w:left="-340"/>
    </w:pPr>
    <w:rPr>
      <w:rFonts w:asciiTheme="minorHAnsi" w:eastAsiaTheme="majorEastAsia" w:hAnsiTheme="minorHAnsi" w:cstheme="majorBidi"/>
      <w:color w:val="595959" w:themeColor="text1" w:themeTint="A6"/>
      <w:spacing w:val="15"/>
    </w:rPr>
  </w:style>
  <w:style w:type="character" w:customStyle="1" w:styleId="SubtitleChar">
    <w:name w:val="Subtitle Char"/>
    <w:basedOn w:val="DefaultParagraphFont"/>
    <w:link w:val="Subtitle"/>
    <w:uiPriority w:val="11"/>
    <w:rsid w:val="00E91C6A"/>
    <w:rPr>
      <w:rFonts w:asciiTheme="minorHAnsi" w:eastAsiaTheme="majorEastAsia" w:hAnsiTheme="minorHAnsi" w:cstheme="majorBidi"/>
      <w:color w:val="595959" w:themeColor="text1" w:themeTint="A6"/>
      <w:spacing w:val="15"/>
      <w:szCs w:val="28"/>
    </w:rPr>
  </w:style>
  <w:style w:type="paragraph" w:styleId="Quote">
    <w:name w:val="Quote"/>
    <w:basedOn w:val="Normal"/>
    <w:next w:val="Normal"/>
    <w:link w:val="QuoteChar"/>
    <w:uiPriority w:val="29"/>
    <w:qFormat/>
    <w:rsid w:val="00E91C6A"/>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E91C6A"/>
    <w:rPr>
      <w:i/>
      <w:iCs/>
      <w:color w:val="404040" w:themeColor="text1" w:themeTint="BF"/>
    </w:rPr>
  </w:style>
  <w:style w:type="paragraph" w:styleId="ListParagraph">
    <w:name w:val="List Paragraph"/>
    <w:basedOn w:val="Normal"/>
    <w:uiPriority w:val="34"/>
    <w:qFormat/>
    <w:rsid w:val="00E91C6A"/>
    <w:pPr>
      <w:ind w:left="720"/>
      <w:contextualSpacing/>
    </w:pPr>
  </w:style>
  <w:style w:type="character" w:styleId="IntenseEmphasis">
    <w:name w:val="Intense Emphasis"/>
    <w:basedOn w:val="DefaultParagraphFont"/>
    <w:uiPriority w:val="21"/>
    <w:qFormat/>
    <w:rsid w:val="00E91C6A"/>
    <w:rPr>
      <w:i/>
      <w:iCs/>
      <w:color w:val="2F5496" w:themeColor="accent1" w:themeShade="BF"/>
    </w:rPr>
  </w:style>
  <w:style w:type="paragraph" w:styleId="IntenseQuote">
    <w:name w:val="Intense Quote"/>
    <w:basedOn w:val="Normal"/>
    <w:next w:val="Normal"/>
    <w:link w:val="IntenseQuoteChar"/>
    <w:uiPriority w:val="30"/>
    <w:qFormat/>
    <w:rsid w:val="00E91C6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E91C6A"/>
    <w:rPr>
      <w:i/>
      <w:iCs/>
      <w:color w:val="2F5496" w:themeColor="accent1" w:themeShade="BF"/>
    </w:rPr>
  </w:style>
  <w:style w:type="character" w:styleId="IntenseReference">
    <w:name w:val="Intense Reference"/>
    <w:basedOn w:val="DefaultParagraphFont"/>
    <w:uiPriority w:val="32"/>
    <w:qFormat/>
    <w:rsid w:val="00E91C6A"/>
    <w:rPr>
      <w:b/>
      <w:bCs/>
      <w:smallCaps/>
      <w:color w:val="2F5496" w:themeColor="accent1" w:themeShade="BF"/>
      <w:spacing w:val="5"/>
    </w:rPr>
  </w:style>
  <w:style w:type="paragraph" w:styleId="Header">
    <w:name w:val="header"/>
    <w:basedOn w:val="Normal"/>
    <w:link w:val="HeaderChar"/>
    <w:uiPriority w:val="99"/>
    <w:unhideWhenUsed/>
    <w:rsid w:val="001F1B50"/>
    <w:pPr>
      <w:tabs>
        <w:tab w:val="center" w:pos="4513"/>
        <w:tab w:val="right" w:pos="9026"/>
      </w:tabs>
      <w:spacing w:line="240" w:lineRule="auto"/>
    </w:pPr>
  </w:style>
  <w:style w:type="character" w:customStyle="1" w:styleId="HeaderChar">
    <w:name w:val="Header Char"/>
    <w:basedOn w:val="DefaultParagraphFont"/>
    <w:link w:val="Header"/>
    <w:uiPriority w:val="99"/>
    <w:rsid w:val="001F1B50"/>
    <w:rPr>
      <w:rFonts w:ascii="Comic Sans MS" w:eastAsia="MS Mincho" w:hAnsi="Comic Sans MS"/>
      <w:kern w:val="0"/>
      <w:szCs w:val="28"/>
      <w:lang w:val="en-US"/>
      <w14:ligatures w14:val="none"/>
    </w:rPr>
  </w:style>
  <w:style w:type="paragraph" w:styleId="Footer">
    <w:name w:val="footer"/>
    <w:basedOn w:val="Normal"/>
    <w:link w:val="FooterChar"/>
    <w:uiPriority w:val="99"/>
    <w:unhideWhenUsed/>
    <w:rsid w:val="001F1B50"/>
    <w:pPr>
      <w:tabs>
        <w:tab w:val="center" w:pos="4513"/>
        <w:tab w:val="right" w:pos="9026"/>
      </w:tabs>
      <w:spacing w:line="240" w:lineRule="auto"/>
    </w:pPr>
  </w:style>
  <w:style w:type="character" w:customStyle="1" w:styleId="FooterChar">
    <w:name w:val="Footer Char"/>
    <w:basedOn w:val="DefaultParagraphFont"/>
    <w:link w:val="Footer"/>
    <w:uiPriority w:val="99"/>
    <w:rsid w:val="001F1B50"/>
    <w:rPr>
      <w:rFonts w:ascii="Comic Sans MS" w:eastAsia="MS Mincho" w:hAnsi="Comic Sans MS"/>
      <w:kern w:val="0"/>
      <w:szCs w:val="28"/>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1592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2338</TotalTime>
  <Pages>6</Pages>
  <Words>1556</Words>
  <Characters>8873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Henning Venter</dc:creator>
  <cp:keywords/>
  <dc:description/>
  <cp:lastModifiedBy>Henning Venter</cp:lastModifiedBy>
  <cp:revision>2</cp:revision>
  <cp:lastPrinted>2024-07-28T06:31:00Z</cp:lastPrinted>
  <dcterms:created xsi:type="dcterms:W3CDTF">2024-07-26T14:57:00Z</dcterms:created>
  <dcterms:modified xsi:type="dcterms:W3CDTF">2024-07-28T06:31:00Z</dcterms:modified>
</cp:coreProperties>
</file>